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8"/>
      </w:tblGrid>
      <w:tr w:rsidR="004932A4" w:rsidRPr="00E91FA4" w:rsidTr="004052A3">
        <w:trPr>
          <w:trHeight w:val="30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062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1840"/>
              <w:gridCol w:w="1540"/>
              <w:gridCol w:w="302"/>
              <w:gridCol w:w="1058"/>
              <w:gridCol w:w="302"/>
            </w:tblGrid>
            <w:tr w:rsidR="004932A4" w:rsidRPr="00E91FA4" w:rsidTr="004932A4">
              <w:trPr>
                <w:gridAfter w:val="1"/>
                <w:wAfter w:w="302" w:type="dxa"/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052A3">
                  <w:pPr>
                    <w:spacing w:after="0" w:line="240" w:lineRule="auto"/>
                    <w:rPr>
                      <w:rFonts w:eastAsia="Times New Roman" w:cs="Arial"/>
                      <w:color w:val="1F497D"/>
                      <w:lang w:eastAsia="tr-TR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052A3">
                  <w:pPr>
                    <w:spacing w:after="0" w:line="240" w:lineRule="auto"/>
                    <w:rPr>
                      <w:rFonts w:eastAsia="Times New Roman" w:cs="Arial"/>
                      <w:color w:val="1F497D"/>
                      <w:lang w:eastAsia="tr-TR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Default="004932A4" w:rsidP="004052A3">
                  <w:pPr>
                    <w:spacing w:after="0" w:line="240" w:lineRule="auto"/>
                    <w:rPr>
                      <w:rFonts w:eastAsia="Times New Roman" w:cs="Times New Roman"/>
                      <w:color w:val="1F497D"/>
                      <w:lang w:eastAsia="tr-TR"/>
                    </w:rPr>
                  </w:pPr>
                </w:p>
                <w:p w:rsidR="004932A4" w:rsidRPr="00E91FA4" w:rsidRDefault="004932A4" w:rsidP="004052A3">
                  <w:pPr>
                    <w:spacing w:after="0" w:line="240" w:lineRule="auto"/>
                    <w:rPr>
                      <w:rFonts w:eastAsia="Times New Roman" w:cs="Times New Roman"/>
                      <w:color w:val="1F497D"/>
                      <w:lang w:eastAsia="tr-TR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052A3">
                  <w:pPr>
                    <w:spacing w:after="0" w:line="240" w:lineRule="auto"/>
                    <w:rPr>
                      <w:rFonts w:eastAsia="Times New Roman" w:cs="Times New Roman"/>
                      <w:color w:val="1F497D"/>
                      <w:lang w:eastAsia="tr-TR"/>
                    </w:rPr>
                  </w:pPr>
                </w:p>
              </w:tc>
            </w:tr>
            <w:tr w:rsidR="004932A4" w:rsidRPr="00E91FA4" w:rsidTr="004932A4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932A4">
                  <w:pPr>
                    <w:rPr>
                      <w:rFonts w:eastAsia="Times New Roman" w:cs="Arial"/>
                      <w:lang w:eastAsia="tr-TR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4932A4" w:rsidRDefault="004932A4" w:rsidP="004052A3">
                  <w:pPr>
                    <w:spacing w:after="0" w:line="240" w:lineRule="auto"/>
                    <w:rPr>
                      <w:rFonts w:eastAsia="Times New Roman" w:cs="Arial"/>
                      <w:b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4932A4" w:rsidRDefault="004932A4" w:rsidP="004932A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4932A4">
                    <w:rPr>
                      <w:rFonts w:eastAsia="Times New Roman" w:cs="Times New Roman"/>
                      <w:b/>
                      <w:sz w:val="24"/>
                      <w:szCs w:val="24"/>
                      <w:lang w:eastAsia="tr-TR"/>
                    </w:rPr>
                    <w:t>FUTBOL -FUTSAL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052A3">
                  <w:pPr>
                    <w:spacing w:after="0" w:line="240" w:lineRule="auto"/>
                    <w:rPr>
                      <w:rFonts w:eastAsia="Times New Roman" w:cs="Times New Roman"/>
                      <w:lang w:eastAsia="tr-TR"/>
                    </w:rPr>
                  </w:pPr>
                </w:p>
              </w:tc>
            </w:tr>
            <w:tr w:rsidR="004932A4" w:rsidRPr="00E91FA4" w:rsidTr="004932A4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932A4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tr-TR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932A4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eastAsia="tr-TR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932A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tr-TR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32A4" w:rsidRPr="00E91FA4" w:rsidRDefault="004932A4" w:rsidP="004932A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tr-TR"/>
                    </w:rPr>
                  </w:pPr>
                </w:p>
              </w:tc>
            </w:tr>
          </w:tbl>
          <w:p w:rsidR="004932A4" w:rsidRPr="00825BE6" w:rsidRDefault="004932A4" w:rsidP="004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tr-TR"/>
              </w:rPr>
            </w:pPr>
            <w:r w:rsidRPr="00825BE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tr-TR"/>
              </w:rPr>
              <w:t>ULUSAL HAKEM SINAV RAPORU</w:t>
            </w:r>
          </w:p>
          <w:p w:rsidR="004932A4" w:rsidRPr="00825BE6" w:rsidRDefault="004932A4" w:rsidP="0040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tr-TR"/>
              </w:rPr>
            </w:pPr>
          </w:p>
          <w:p w:rsidR="004932A4" w:rsidRPr="006C6E25" w:rsidRDefault="004932A4" w:rsidP="0040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4932A4" w:rsidRPr="006C6E25" w:rsidRDefault="004932A4" w:rsidP="0040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4932A4" w:rsidRDefault="004932A4" w:rsidP="0040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5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SINAV </w:t>
            </w:r>
            <w:proofErr w:type="gramStart"/>
            <w:r w:rsidRPr="00825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TARİHİ</w:t>
            </w:r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14</w:t>
            </w:r>
            <w:proofErr w:type="gramEnd"/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ŞUBAT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2015       </w:t>
            </w:r>
            <w:r w:rsidRPr="00825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DÜZEY</w:t>
            </w:r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ULUSAL ADAY HAKEMLİK</w:t>
            </w:r>
          </w:p>
          <w:p w:rsidR="004932A4" w:rsidRPr="006C6E25" w:rsidRDefault="004932A4" w:rsidP="0040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932A4" w:rsidRPr="006C6E25" w:rsidRDefault="004932A4" w:rsidP="0040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932A4" w:rsidRPr="006C6E25" w:rsidRDefault="004932A4" w:rsidP="0040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5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</w:t>
            </w:r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AKSARAY                                  </w:t>
            </w:r>
            <w:r w:rsidRPr="00825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KURS </w:t>
            </w:r>
            <w:proofErr w:type="gramStart"/>
            <w:r w:rsidRPr="00825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EĞİTMENLERİ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BÜLENT</w:t>
            </w:r>
            <w:proofErr w:type="gramEnd"/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KİMYON</w:t>
            </w:r>
          </w:p>
          <w:p w:rsidR="004932A4" w:rsidRDefault="004932A4" w:rsidP="0040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Pr="006C6E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MURAT DÖNMEZ</w:t>
            </w:r>
          </w:p>
          <w:p w:rsidR="004932A4" w:rsidRPr="006C6E25" w:rsidRDefault="004932A4" w:rsidP="0040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932A4" w:rsidRPr="006C6E25" w:rsidRDefault="004932A4" w:rsidP="0040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9072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1559"/>
              <w:gridCol w:w="1550"/>
              <w:gridCol w:w="1427"/>
              <w:gridCol w:w="1701"/>
              <w:gridCol w:w="1417"/>
            </w:tblGrid>
            <w:tr w:rsidR="004932A4" w:rsidRPr="006C6E25" w:rsidTr="004052A3">
              <w:trPr>
                <w:trHeight w:val="1724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</w:p>
                <w:p w:rsidR="004932A4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</w:p>
                <w:p w:rsidR="004932A4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ADAYIN</w:t>
                  </w:r>
                </w:p>
                <w:p w:rsidR="004932A4" w:rsidRPr="006C6E25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ADI</w:t>
                  </w:r>
                </w:p>
                <w:p w:rsidR="004932A4" w:rsidRPr="006C6E25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4932A4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</w:p>
                <w:p w:rsidR="004932A4" w:rsidRPr="006C6E25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SOYADI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</w:p>
                <w:p w:rsidR="004932A4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</w:p>
                <w:p w:rsidR="004932A4" w:rsidRPr="006C6E25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İLİ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YAZILI SINAV SONUCU</w:t>
                  </w:r>
                </w:p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RAKAM İLE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YAZILI SINAV SONUCU</w:t>
                  </w:r>
                </w:p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YAZI İLE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</w:p>
                <w:p w:rsidR="004932A4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</w:p>
                <w:p w:rsidR="004932A4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GEÇTİ/</w:t>
                  </w:r>
                </w:p>
                <w:p w:rsidR="004932A4" w:rsidRPr="006C6E25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  <w:t>KALDI</w:t>
                  </w:r>
                </w:p>
              </w:tc>
            </w:tr>
            <w:tr w:rsidR="004932A4" w:rsidRPr="006C6E25" w:rsidTr="004052A3">
              <w:trPr>
                <w:trHeight w:val="41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KEMAL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YONCA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ANKARA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SEKSEN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BAŞARILI</w:t>
                  </w:r>
                </w:p>
              </w:tc>
            </w:tr>
            <w:tr w:rsidR="004932A4" w:rsidRPr="006C6E25" w:rsidTr="004052A3">
              <w:trPr>
                <w:trHeight w:val="43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EYÜP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BAYRAM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GAZİANTEP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SEKSEN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BAŞARILI</w:t>
                  </w:r>
                </w:p>
              </w:tc>
            </w:tr>
            <w:tr w:rsidR="004932A4" w:rsidRPr="006C6E25" w:rsidTr="004052A3">
              <w:trPr>
                <w:trHeight w:val="41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ENDER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UÇUK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İZMİR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SEKSEN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BAŞARILI</w:t>
                  </w:r>
                </w:p>
              </w:tc>
            </w:tr>
            <w:tr w:rsidR="004932A4" w:rsidRPr="006C6E25" w:rsidTr="004052A3">
              <w:trPr>
                <w:trHeight w:val="43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MUSTAFA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BASMACI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ŞANLIURFA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SEKSEN DÖRT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BAŞARILI</w:t>
                  </w:r>
                </w:p>
              </w:tc>
            </w:tr>
            <w:tr w:rsidR="004932A4" w:rsidRPr="006C6E25" w:rsidTr="004052A3">
              <w:trPr>
                <w:trHeight w:val="43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MURAT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BOZAN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KÜTAHYA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SEKSEN İKİ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BAŞARILI</w:t>
                  </w:r>
                </w:p>
              </w:tc>
            </w:tr>
            <w:tr w:rsidR="004932A4" w:rsidRPr="006C6E25" w:rsidTr="004052A3">
              <w:trPr>
                <w:trHeight w:val="41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ÖKKEŞ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ÇALICI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ŞIRNAK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SEKSEN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BAŞARILI</w:t>
                  </w:r>
                </w:p>
              </w:tc>
            </w:tr>
            <w:tr w:rsidR="004932A4" w:rsidRPr="006C6E25" w:rsidTr="004052A3">
              <w:trPr>
                <w:trHeight w:val="43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OYA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KAÇAR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ANKARA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SEKSEN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BAŞARILI</w:t>
                  </w:r>
                </w:p>
              </w:tc>
            </w:tr>
            <w:tr w:rsidR="004932A4" w:rsidRPr="006C6E25" w:rsidTr="004052A3">
              <w:trPr>
                <w:trHeight w:val="41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SADIK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ÖZTÜRK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ANKARA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72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YETMİŞ İKİ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color w:val="FF0000"/>
                      <w:lang w:eastAsia="tr-TR"/>
                    </w:rPr>
                    <w:t>BAŞARISIZ</w:t>
                  </w:r>
                </w:p>
              </w:tc>
            </w:tr>
            <w:tr w:rsidR="004932A4" w:rsidRPr="006C6E25" w:rsidTr="004052A3">
              <w:trPr>
                <w:trHeight w:val="43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FATMA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YONCA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ANKARA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KIRK DÖRT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color w:val="FF0000"/>
                      <w:lang w:eastAsia="tr-TR"/>
                    </w:rPr>
                    <w:t>BAŞARISIZ</w:t>
                  </w:r>
                </w:p>
              </w:tc>
            </w:tr>
            <w:tr w:rsidR="004932A4" w:rsidRPr="006C6E25" w:rsidTr="004052A3">
              <w:trPr>
                <w:trHeight w:val="43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B. SAMET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TAŞKINÖZ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ANKARA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YETMİŞ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color w:val="FF0000"/>
                      <w:lang w:eastAsia="tr-TR"/>
                    </w:rPr>
                    <w:t>BAŞARISIZ</w:t>
                  </w:r>
                </w:p>
              </w:tc>
            </w:tr>
            <w:tr w:rsidR="004932A4" w:rsidRPr="006C6E25" w:rsidTr="004052A3">
              <w:trPr>
                <w:trHeight w:val="41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İRFAN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ARGUZ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KONYA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YETMİŞ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color w:val="FF0000"/>
                      <w:lang w:eastAsia="tr-TR"/>
                    </w:rPr>
                    <w:t>BAŞARISIZ</w:t>
                  </w:r>
                </w:p>
              </w:tc>
            </w:tr>
            <w:tr w:rsidR="004932A4" w:rsidRPr="006C6E25" w:rsidTr="004052A3">
              <w:trPr>
                <w:trHeight w:val="43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Z. SERKAN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ÖLÇEK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İZMİR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ALTMIŞ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color w:val="FF0000"/>
                      <w:lang w:eastAsia="tr-TR"/>
                    </w:rPr>
                    <w:t>BAŞARISIZ</w:t>
                  </w:r>
                </w:p>
              </w:tc>
            </w:tr>
            <w:tr w:rsidR="004932A4" w:rsidRPr="006C6E25" w:rsidTr="004052A3">
              <w:trPr>
                <w:trHeight w:val="41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VELİ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YAVUZ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İSTANBUL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ALTMIŞ DÖRT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color w:val="FF0000"/>
                      <w:lang w:eastAsia="tr-TR"/>
                    </w:rPr>
                    <w:t>BAŞARISIZ</w:t>
                  </w:r>
                </w:p>
              </w:tc>
            </w:tr>
            <w:tr w:rsidR="004932A4" w:rsidRPr="006C6E25" w:rsidTr="004052A3">
              <w:trPr>
                <w:trHeight w:val="46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HÜSEYİN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POLGA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ANKARA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5C6D72" w:rsidRDefault="004932A4" w:rsidP="004052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C6D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gramStart"/>
                  <w:r w:rsidRPr="006C6E25">
                    <w:rPr>
                      <w:rFonts w:ascii="Times New Roman" w:eastAsia="Times New Roman" w:hAnsi="Times New Roman" w:cs="Times New Roman"/>
                      <w:lang w:eastAsia="tr-TR"/>
                    </w:rPr>
                    <w:t>ALTMIŞ ALTI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2A4" w:rsidRPr="006C6E25" w:rsidRDefault="004932A4" w:rsidP="0040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tr-TR"/>
                    </w:rPr>
                  </w:pPr>
                  <w:r w:rsidRPr="006C6E25">
                    <w:rPr>
                      <w:rFonts w:ascii="Times New Roman" w:eastAsia="Times New Roman" w:hAnsi="Times New Roman" w:cs="Times New Roman"/>
                      <w:color w:val="FF0000"/>
                      <w:lang w:eastAsia="tr-TR"/>
                    </w:rPr>
                    <w:t>BAŞARISIZ</w:t>
                  </w:r>
                </w:p>
              </w:tc>
            </w:tr>
          </w:tbl>
          <w:p w:rsidR="004932A4" w:rsidRPr="00E91FA4" w:rsidRDefault="004932A4" w:rsidP="004052A3">
            <w:pPr>
              <w:spacing w:after="0" w:line="240" w:lineRule="auto"/>
              <w:rPr>
                <w:rFonts w:eastAsia="Times New Roman" w:cs="Times New Roman"/>
                <w:color w:val="C00000"/>
                <w:lang w:eastAsia="tr-TR"/>
              </w:rPr>
            </w:pPr>
          </w:p>
        </w:tc>
      </w:tr>
      <w:tr w:rsidR="004932A4" w:rsidRPr="00E91FA4" w:rsidTr="004052A3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2A4" w:rsidRDefault="004932A4" w:rsidP="004052A3">
            <w:pPr>
              <w:spacing w:after="0" w:line="240" w:lineRule="auto"/>
              <w:rPr>
                <w:rFonts w:eastAsia="Times New Roman" w:cs="Times New Roman"/>
                <w:color w:val="C00000"/>
                <w:sz w:val="28"/>
                <w:szCs w:val="28"/>
                <w:lang w:eastAsia="tr-TR"/>
              </w:rPr>
            </w:pPr>
          </w:p>
          <w:p w:rsidR="004932A4" w:rsidRPr="00E91FA4" w:rsidRDefault="004932A4" w:rsidP="004052A3">
            <w:pPr>
              <w:spacing w:after="0" w:line="240" w:lineRule="auto"/>
              <w:rPr>
                <w:rFonts w:eastAsia="Times New Roman" w:cs="Times New Roman"/>
                <w:color w:val="C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color w:val="C00000"/>
                <w:sz w:val="28"/>
                <w:szCs w:val="28"/>
                <w:lang w:eastAsia="tr-TR"/>
              </w:rPr>
              <w:t xml:space="preserve">NOT: Başarılı olan </w:t>
            </w:r>
            <w:proofErr w:type="gramStart"/>
            <w:r>
              <w:rPr>
                <w:rFonts w:eastAsia="Times New Roman" w:cs="Times New Roman"/>
                <w:color w:val="C00000"/>
                <w:sz w:val="28"/>
                <w:szCs w:val="28"/>
                <w:lang w:eastAsia="tr-TR"/>
              </w:rPr>
              <w:t>İl  hakemleri</w:t>
            </w:r>
            <w:proofErr w:type="gramEnd"/>
            <w:r>
              <w:rPr>
                <w:rFonts w:eastAsia="Times New Roman" w:cs="Times New Roman"/>
                <w:color w:val="C00000"/>
                <w:sz w:val="28"/>
                <w:szCs w:val="28"/>
                <w:lang w:eastAsia="tr-TR"/>
              </w:rPr>
              <w:t xml:space="preserve"> İ</w:t>
            </w:r>
            <w:r w:rsidRPr="003536A4">
              <w:rPr>
                <w:rFonts w:eastAsia="Times New Roman" w:cs="Times New Roman"/>
                <w:color w:val="C00000"/>
                <w:sz w:val="28"/>
                <w:szCs w:val="28"/>
                <w:lang w:eastAsia="tr-TR"/>
              </w:rPr>
              <w:t xml:space="preserve">zmir’de yapılacak olan </w:t>
            </w:r>
            <w:r>
              <w:rPr>
                <w:rFonts w:eastAsia="Times New Roman" w:cs="Times New Roman"/>
                <w:color w:val="C00000"/>
                <w:sz w:val="28"/>
                <w:szCs w:val="28"/>
                <w:lang w:eastAsia="tr-TR"/>
              </w:rPr>
              <w:t xml:space="preserve">B1 Futbol 2. Lig 1. Devre </w:t>
            </w:r>
            <w:r w:rsidRPr="003536A4">
              <w:rPr>
                <w:rFonts w:eastAsia="Times New Roman" w:cs="Times New Roman"/>
                <w:color w:val="C00000"/>
                <w:sz w:val="28"/>
                <w:szCs w:val="28"/>
                <w:lang w:eastAsia="tr-TR"/>
              </w:rPr>
              <w:t>müsabakalardan en az üç maç görev aldıktan ve gözlemcinin olumlu raporundan sonra ulusal hakemliği hak etmiş olacaktır.</w:t>
            </w:r>
          </w:p>
        </w:tc>
      </w:tr>
    </w:tbl>
    <w:p w:rsidR="00A01F3D" w:rsidRDefault="00A01F3D">
      <w:bookmarkStart w:id="0" w:name="_GoBack"/>
      <w:bookmarkEnd w:id="0"/>
    </w:p>
    <w:sectPr w:rsidR="00A0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90"/>
    <w:rsid w:val="004932A4"/>
    <w:rsid w:val="00A01F3D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2015-02-18T12:37:00Z</dcterms:created>
  <dcterms:modified xsi:type="dcterms:W3CDTF">2015-02-18T12:41:00Z</dcterms:modified>
</cp:coreProperties>
</file>