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220" w:rsidRPr="0048537D" w:rsidRDefault="005E5FF4" w:rsidP="0048537D">
      <w:pPr>
        <w:pStyle w:val="AralkYok"/>
        <w:rPr>
          <w:b/>
          <w:sz w:val="28"/>
          <w:szCs w:val="28"/>
        </w:rPr>
      </w:pPr>
      <w:r>
        <w:t xml:space="preserve">         </w:t>
      </w:r>
      <w:r w:rsidR="0048537D" w:rsidRPr="0048537D">
        <w:rPr>
          <w:b/>
          <w:sz w:val="28"/>
          <w:szCs w:val="28"/>
        </w:rPr>
        <w:t xml:space="preserve">TÜRKİYE GÖRME ENGELLİLER SPOR FEDERASYONU </w:t>
      </w:r>
      <w:r>
        <w:rPr>
          <w:b/>
          <w:sz w:val="28"/>
          <w:szCs w:val="28"/>
        </w:rPr>
        <w:t>BAŞKANLIĞI</w:t>
      </w:r>
    </w:p>
    <w:p w:rsidR="0048537D" w:rsidRDefault="0048537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IV.</w:t>
      </w:r>
      <w:r w:rsidR="005E5FF4">
        <w:rPr>
          <w:b/>
          <w:sz w:val="28"/>
          <w:szCs w:val="28"/>
        </w:rPr>
        <w:t xml:space="preserve"> OLAĞAN MALİ GENEL KURUL DUYURUSU</w:t>
      </w:r>
    </w:p>
    <w:p w:rsidR="005E5FF4" w:rsidRDefault="00D178C8" w:rsidP="00D178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5E5FF4" w:rsidRPr="005E5FF4">
        <w:rPr>
          <w:rFonts w:ascii="Times New Roman" w:hAnsi="Times New Roman" w:cs="Times New Roman"/>
          <w:sz w:val="24"/>
          <w:szCs w:val="24"/>
        </w:rPr>
        <w:t>T</w:t>
      </w:r>
      <w:r w:rsidR="005E5FF4">
        <w:rPr>
          <w:rFonts w:ascii="Times New Roman" w:hAnsi="Times New Roman" w:cs="Times New Roman"/>
          <w:sz w:val="24"/>
          <w:szCs w:val="24"/>
        </w:rPr>
        <w:t xml:space="preserve">ürkiye Görme Engelliler Spor Federasyonunun IV. Olağan Mali Genel Kurul’u aşağıda belirtilen gündem maddeleri gereğince 25 Kasım 2014 Salı günü saat 10.00’da Angora Otel ‘de ( İstanbul </w:t>
      </w:r>
      <w:proofErr w:type="spellStart"/>
      <w:r w:rsidR="005E5FF4">
        <w:rPr>
          <w:rFonts w:ascii="Times New Roman" w:hAnsi="Times New Roman" w:cs="Times New Roman"/>
          <w:sz w:val="24"/>
          <w:szCs w:val="24"/>
        </w:rPr>
        <w:t>cad.</w:t>
      </w:r>
      <w:proofErr w:type="spellEnd"/>
      <w:r w:rsidR="005E5FF4">
        <w:rPr>
          <w:rFonts w:ascii="Times New Roman" w:hAnsi="Times New Roman" w:cs="Times New Roman"/>
          <w:sz w:val="24"/>
          <w:szCs w:val="24"/>
        </w:rPr>
        <w:t xml:space="preserve"> Soydaşlar sok. No:16 Ulus- Ankara) yapılacaktır.</w:t>
      </w:r>
    </w:p>
    <w:p w:rsidR="00D178C8" w:rsidRDefault="005E5FF4" w:rsidP="00D178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1- Bu toplantıda yeterli çoğunluk</w:t>
      </w:r>
      <w:r w:rsidR="00D178C8">
        <w:rPr>
          <w:rFonts w:ascii="Times New Roman" w:hAnsi="Times New Roman" w:cs="Times New Roman"/>
          <w:sz w:val="24"/>
          <w:szCs w:val="24"/>
        </w:rPr>
        <w:t xml:space="preserve"> sağlanamadığı takdirde 2. Toplantı 26 Kasım 2014 Çarşamba günü aynı yer ve saatte çoğunluk aranmaksızın aynı gündem maddeleriyle yapılacaktır.</w:t>
      </w:r>
    </w:p>
    <w:p w:rsidR="00D178C8" w:rsidRDefault="00D178C8" w:rsidP="00D178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2- Genel Kurul ile ilgili duyurular </w:t>
      </w:r>
      <w:hyperlink r:id="rId5" w:history="1">
        <w:r w:rsidRPr="0060249F">
          <w:rPr>
            <w:rStyle w:val="Kpr"/>
            <w:rFonts w:ascii="Times New Roman" w:hAnsi="Times New Roman" w:cs="Times New Roman"/>
            <w:sz w:val="24"/>
            <w:szCs w:val="24"/>
          </w:rPr>
          <w:t>www.sgm.gov.tr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ve </w:t>
      </w:r>
      <w:hyperlink r:id="rId6" w:history="1">
        <w:r w:rsidRPr="0060249F">
          <w:rPr>
            <w:rStyle w:val="Kpr"/>
            <w:rFonts w:ascii="Times New Roman" w:hAnsi="Times New Roman" w:cs="Times New Roman"/>
            <w:sz w:val="24"/>
            <w:szCs w:val="24"/>
          </w:rPr>
          <w:t>www.gesfed.org.tr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adresinden yapılacaktır.</w:t>
      </w:r>
    </w:p>
    <w:p w:rsidR="00EB6968" w:rsidRDefault="00D178C8" w:rsidP="00D178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3- Delegelerin kayıt işlemleri 25 Kasım 2014 tarihinde yapılacak olan IV. Olağan Mali Genel Kurul günü 09.00 – 10.00 saatleri arasında yapılacak olup delegelerin kimlik ibraz etmeleri gerekmektedir. </w:t>
      </w:r>
    </w:p>
    <w:p w:rsidR="005E5FF4" w:rsidRPr="00D178C8" w:rsidRDefault="00EB6968" w:rsidP="00D178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178C8">
        <w:rPr>
          <w:rFonts w:ascii="Times New Roman" w:hAnsi="Times New Roman" w:cs="Times New Roman"/>
          <w:sz w:val="24"/>
          <w:szCs w:val="24"/>
        </w:rPr>
        <w:t xml:space="preserve">Genel Kurulu oluşturan tüm </w:t>
      </w:r>
      <w:r w:rsidR="00D178C8" w:rsidRPr="00D178C8">
        <w:rPr>
          <w:rFonts w:ascii="Times New Roman" w:hAnsi="Times New Roman" w:cs="Times New Roman"/>
          <w:sz w:val="24"/>
          <w:szCs w:val="24"/>
        </w:rPr>
        <w:t xml:space="preserve">delegelerimize önemle duyurulur. </w:t>
      </w:r>
      <w:r w:rsidR="005E5FF4" w:rsidRPr="00D178C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178C8" w:rsidRPr="00D178C8" w:rsidRDefault="00D178C8" w:rsidP="00D178C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178C8">
        <w:rPr>
          <w:rFonts w:ascii="Times New Roman" w:hAnsi="Times New Roman" w:cs="Times New Roman"/>
          <w:b/>
          <w:sz w:val="28"/>
          <w:szCs w:val="28"/>
        </w:rPr>
        <w:tab/>
      </w:r>
      <w:r w:rsidRPr="00D178C8">
        <w:rPr>
          <w:rFonts w:ascii="Times New Roman" w:hAnsi="Times New Roman" w:cs="Times New Roman"/>
          <w:b/>
          <w:sz w:val="28"/>
          <w:szCs w:val="28"/>
        </w:rPr>
        <w:tab/>
      </w:r>
      <w:r w:rsidRPr="00D178C8">
        <w:rPr>
          <w:rFonts w:ascii="Times New Roman" w:hAnsi="Times New Roman" w:cs="Times New Roman"/>
          <w:b/>
          <w:sz w:val="28"/>
          <w:szCs w:val="28"/>
        </w:rPr>
        <w:tab/>
      </w:r>
      <w:r w:rsidRPr="00D178C8">
        <w:rPr>
          <w:rFonts w:ascii="Times New Roman" w:hAnsi="Times New Roman" w:cs="Times New Roman"/>
          <w:b/>
          <w:sz w:val="28"/>
          <w:szCs w:val="28"/>
        </w:rPr>
        <w:tab/>
      </w:r>
      <w:r w:rsidRPr="00D178C8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78C8">
        <w:rPr>
          <w:rFonts w:ascii="Times New Roman" w:hAnsi="Times New Roman" w:cs="Times New Roman"/>
          <w:b/>
          <w:sz w:val="28"/>
          <w:szCs w:val="28"/>
        </w:rPr>
        <w:t>GÜNDEM</w:t>
      </w:r>
    </w:p>
    <w:p w:rsidR="0048537D" w:rsidRPr="00D178C8" w:rsidRDefault="0048537D" w:rsidP="00D178C8">
      <w:pPr>
        <w:jc w:val="both"/>
        <w:rPr>
          <w:rFonts w:ascii="Times New Roman" w:hAnsi="Times New Roman" w:cs="Times New Roman"/>
          <w:sz w:val="24"/>
          <w:szCs w:val="24"/>
        </w:rPr>
      </w:pPr>
      <w:r w:rsidRPr="00D178C8">
        <w:rPr>
          <w:rFonts w:ascii="Times New Roman" w:hAnsi="Times New Roman" w:cs="Times New Roman"/>
        </w:rPr>
        <w:t>1</w:t>
      </w:r>
      <w:r w:rsidRPr="00D178C8">
        <w:rPr>
          <w:rFonts w:ascii="Times New Roman" w:hAnsi="Times New Roman" w:cs="Times New Roman"/>
          <w:sz w:val="24"/>
          <w:szCs w:val="24"/>
        </w:rPr>
        <w:t>- Açılış, saygı duruşu ve İstiklal Marşı.</w:t>
      </w:r>
    </w:p>
    <w:p w:rsidR="0048537D" w:rsidRPr="00D178C8" w:rsidRDefault="0048537D" w:rsidP="00D178C8">
      <w:pPr>
        <w:jc w:val="both"/>
        <w:rPr>
          <w:rFonts w:ascii="Times New Roman" w:hAnsi="Times New Roman" w:cs="Times New Roman"/>
          <w:sz w:val="24"/>
          <w:szCs w:val="24"/>
        </w:rPr>
      </w:pPr>
      <w:r w:rsidRPr="00D178C8">
        <w:rPr>
          <w:rFonts w:ascii="Times New Roman" w:hAnsi="Times New Roman" w:cs="Times New Roman"/>
          <w:sz w:val="24"/>
          <w:szCs w:val="24"/>
        </w:rPr>
        <w:t>2-Genel kurul başkanlık divanının oluşturulması.</w:t>
      </w:r>
    </w:p>
    <w:p w:rsidR="0048537D" w:rsidRPr="00D178C8" w:rsidRDefault="0048537D" w:rsidP="00D178C8">
      <w:pPr>
        <w:jc w:val="both"/>
        <w:rPr>
          <w:rFonts w:ascii="Times New Roman" w:hAnsi="Times New Roman" w:cs="Times New Roman"/>
          <w:sz w:val="24"/>
          <w:szCs w:val="24"/>
        </w:rPr>
      </w:pPr>
      <w:r w:rsidRPr="00D178C8">
        <w:rPr>
          <w:rFonts w:ascii="Times New Roman" w:hAnsi="Times New Roman" w:cs="Times New Roman"/>
          <w:sz w:val="24"/>
          <w:szCs w:val="24"/>
        </w:rPr>
        <w:t>3-Genel kurul gündeminin okunarak onaylanması.</w:t>
      </w:r>
    </w:p>
    <w:p w:rsidR="0048537D" w:rsidRPr="00D178C8" w:rsidRDefault="0048537D" w:rsidP="00D178C8">
      <w:pPr>
        <w:jc w:val="both"/>
        <w:rPr>
          <w:rFonts w:ascii="Times New Roman" w:hAnsi="Times New Roman" w:cs="Times New Roman"/>
          <w:sz w:val="24"/>
          <w:szCs w:val="24"/>
        </w:rPr>
      </w:pPr>
      <w:r w:rsidRPr="00D178C8">
        <w:rPr>
          <w:rFonts w:ascii="Times New Roman" w:hAnsi="Times New Roman" w:cs="Times New Roman"/>
          <w:sz w:val="24"/>
          <w:szCs w:val="24"/>
        </w:rPr>
        <w:t>4-Protokol konuşmaları.</w:t>
      </w:r>
    </w:p>
    <w:p w:rsidR="0048537D" w:rsidRPr="00D178C8" w:rsidRDefault="0048537D" w:rsidP="00D178C8">
      <w:pPr>
        <w:jc w:val="both"/>
        <w:rPr>
          <w:rFonts w:ascii="Times New Roman" w:hAnsi="Times New Roman" w:cs="Times New Roman"/>
          <w:sz w:val="24"/>
          <w:szCs w:val="24"/>
        </w:rPr>
      </w:pPr>
      <w:r w:rsidRPr="00D178C8">
        <w:rPr>
          <w:rFonts w:ascii="Times New Roman" w:hAnsi="Times New Roman" w:cs="Times New Roman"/>
          <w:sz w:val="24"/>
          <w:szCs w:val="24"/>
        </w:rPr>
        <w:t>5-Yönetim Kurulunun 01 Aralık 2012 – 01 Kasım 2014 yılları arasınd</w:t>
      </w:r>
      <w:r w:rsidR="00D178C8">
        <w:rPr>
          <w:rFonts w:ascii="Times New Roman" w:hAnsi="Times New Roman" w:cs="Times New Roman"/>
          <w:sz w:val="24"/>
          <w:szCs w:val="24"/>
        </w:rPr>
        <w:t>aki faaliyet raporunun okunması</w:t>
      </w:r>
      <w:r w:rsidRPr="00D178C8">
        <w:rPr>
          <w:rFonts w:ascii="Times New Roman" w:hAnsi="Times New Roman" w:cs="Times New Roman"/>
          <w:sz w:val="24"/>
          <w:szCs w:val="24"/>
        </w:rPr>
        <w:t xml:space="preserve">, </w:t>
      </w:r>
      <w:r w:rsidR="00D178C8">
        <w:rPr>
          <w:rFonts w:ascii="Times New Roman" w:hAnsi="Times New Roman" w:cs="Times New Roman"/>
          <w:sz w:val="24"/>
          <w:szCs w:val="24"/>
        </w:rPr>
        <w:t xml:space="preserve">görüşülmesi </w:t>
      </w:r>
      <w:r w:rsidRPr="00D178C8">
        <w:rPr>
          <w:rFonts w:ascii="Times New Roman" w:hAnsi="Times New Roman" w:cs="Times New Roman"/>
          <w:sz w:val="24"/>
          <w:szCs w:val="24"/>
        </w:rPr>
        <w:t>müzakeresi ve onaylanarak ibrası.</w:t>
      </w:r>
    </w:p>
    <w:p w:rsidR="0048537D" w:rsidRPr="00D178C8" w:rsidRDefault="0048537D" w:rsidP="00D178C8">
      <w:pPr>
        <w:jc w:val="both"/>
        <w:rPr>
          <w:rFonts w:ascii="Times New Roman" w:hAnsi="Times New Roman" w:cs="Times New Roman"/>
          <w:sz w:val="24"/>
          <w:szCs w:val="24"/>
        </w:rPr>
      </w:pPr>
      <w:r w:rsidRPr="00D178C8">
        <w:rPr>
          <w:rFonts w:ascii="Times New Roman" w:hAnsi="Times New Roman" w:cs="Times New Roman"/>
          <w:sz w:val="24"/>
          <w:szCs w:val="24"/>
        </w:rPr>
        <w:t>6-</w:t>
      </w:r>
      <w:r w:rsidR="00224EAF">
        <w:rPr>
          <w:rFonts w:ascii="Times New Roman" w:hAnsi="Times New Roman" w:cs="Times New Roman"/>
          <w:sz w:val="24"/>
          <w:szCs w:val="24"/>
        </w:rPr>
        <w:t xml:space="preserve"> 22.01.2012 ve 15-16.10.2014</w:t>
      </w:r>
      <w:r w:rsidRPr="00D178C8">
        <w:rPr>
          <w:rFonts w:ascii="Times New Roman" w:hAnsi="Times New Roman" w:cs="Times New Roman"/>
          <w:sz w:val="24"/>
          <w:szCs w:val="24"/>
        </w:rPr>
        <w:t xml:space="preserve"> yılları Denetle</w:t>
      </w:r>
      <w:r w:rsidR="00D178C8">
        <w:rPr>
          <w:rFonts w:ascii="Times New Roman" w:hAnsi="Times New Roman" w:cs="Times New Roman"/>
          <w:sz w:val="24"/>
          <w:szCs w:val="24"/>
        </w:rPr>
        <w:t>me Kurulunun denetim</w:t>
      </w:r>
      <w:r w:rsidRPr="00D178C8">
        <w:rPr>
          <w:rFonts w:ascii="Times New Roman" w:hAnsi="Times New Roman" w:cs="Times New Roman"/>
          <w:sz w:val="24"/>
          <w:szCs w:val="24"/>
        </w:rPr>
        <w:t xml:space="preserve"> raporunun okunması görüşülmesi ve müzakeresi onaylanarak ibrası.</w:t>
      </w:r>
    </w:p>
    <w:p w:rsidR="0048537D" w:rsidRDefault="0048537D" w:rsidP="00D178C8">
      <w:pPr>
        <w:jc w:val="both"/>
        <w:rPr>
          <w:rFonts w:ascii="Times New Roman" w:hAnsi="Times New Roman" w:cs="Times New Roman"/>
          <w:sz w:val="24"/>
          <w:szCs w:val="24"/>
        </w:rPr>
      </w:pPr>
      <w:r w:rsidRPr="00D178C8">
        <w:rPr>
          <w:rFonts w:ascii="Times New Roman" w:hAnsi="Times New Roman" w:cs="Times New Roman"/>
          <w:sz w:val="24"/>
          <w:szCs w:val="24"/>
        </w:rPr>
        <w:t xml:space="preserve">7-2015 ve 2016 yıllarına ilişkin tahmini bütçenin ve yeni dönemin faaliyet programının görüşülmesi müzakeresi onaylanması ve harcama ve kalemleri arasında değişiklik yapma ve </w:t>
      </w:r>
      <w:proofErr w:type="gramStart"/>
      <w:r w:rsidRPr="00D178C8">
        <w:rPr>
          <w:rFonts w:ascii="Times New Roman" w:hAnsi="Times New Roman" w:cs="Times New Roman"/>
          <w:sz w:val="24"/>
          <w:szCs w:val="24"/>
        </w:rPr>
        <w:t xml:space="preserve">yeni  </w:t>
      </w:r>
      <w:r w:rsidR="00AA78F7">
        <w:rPr>
          <w:rFonts w:ascii="Times New Roman" w:hAnsi="Times New Roman" w:cs="Times New Roman"/>
          <w:sz w:val="24"/>
          <w:szCs w:val="24"/>
        </w:rPr>
        <w:t>f</w:t>
      </w:r>
      <w:r w:rsidR="00CC045A">
        <w:rPr>
          <w:rFonts w:ascii="Times New Roman" w:hAnsi="Times New Roman" w:cs="Times New Roman"/>
          <w:sz w:val="24"/>
          <w:szCs w:val="24"/>
        </w:rPr>
        <w:t>asıl</w:t>
      </w:r>
      <w:proofErr w:type="gramEnd"/>
      <w:r w:rsidR="00CC045A">
        <w:rPr>
          <w:rFonts w:ascii="Times New Roman" w:hAnsi="Times New Roman" w:cs="Times New Roman"/>
          <w:sz w:val="24"/>
          <w:szCs w:val="24"/>
        </w:rPr>
        <w:t xml:space="preserve"> açma yetkisinin yönetim kuruluna verilmesi.</w:t>
      </w:r>
    </w:p>
    <w:p w:rsidR="00CC045A" w:rsidRDefault="00224EAF" w:rsidP="00D178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8- 01.10.2014 </w:t>
      </w:r>
      <w:r w:rsidR="00CC045A">
        <w:rPr>
          <w:rFonts w:ascii="Times New Roman" w:hAnsi="Times New Roman" w:cs="Times New Roman"/>
          <w:sz w:val="24"/>
          <w:szCs w:val="24"/>
        </w:rPr>
        <w:t>tarihinde yayınlanan Ana Statünün Bağımsız Spor Federasyonlarının Çalışma Usul ve Esasları Hakkında Yönetmelik hükümlerine aykırı olan ve yapılması istenen değişikliklerin</w:t>
      </w:r>
      <w:r w:rsidR="00EB6968">
        <w:rPr>
          <w:rFonts w:ascii="Times New Roman" w:hAnsi="Times New Roman" w:cs="Times New Roman"/>
          <w:sz w:val="24"/>
          <w:szCs w:val="24"/>
        </w:rPr>
        <w:t xml:space="preserve"> onaylanması,</w:t>
      </w:r>
      <w:r w:rsidR="00CC045A">
        <w:rPr>
          <w:rFonts w:ascii="Times New Roman" w:hAnsi="Times New Roman" w:cs="Times New Roman"/>
          <w:sz w:val="24"/>
          <w:szCs w:val="24"/>
        </w:rPr>
        <w:t xml:space="preserve"> Resmi Gazetede yayınlanması sırasında olası hataları giderme ve reaksiyon yapma yetkisinin yönetim kuruluna verilmesine.</w:t>
      </w:r>
    </w:p>
    <w:p w:rsidR="00CC045A" w:rsidRDefault="00B30FB1" w:rsidP="00D178C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bookmarkStart w:id="0" w:name="_GoBack"/>
      <w:bookmarkEnd w:id="0"/>
      <w:r w:rsidR="00CC045A">
        <w:rPr>
          <w:rFonts w:ascii="Times New Roman" w:hAnsi="Times New Roman" w:cs="Times New Roman"/>
          <w:sz w:val="24"/>
          <w:szCs w:val="24"/>
        </w:rPr>
        <w:t>- Dilek ve temenni</w:t>
      </w:r>
      <w:r w:rsidR="00EB6968">
        <w:rPr>
          <w:rFonts w:ascii="Times New Roman" w:hAnsi="Times New Roman" w:cs="Times New Roman"/>
          <w:sz w:val="24"/>
          <w:szCs w:val="24"/>
        </w:rPr>
        <w:t>ler , kapanış</w:t>
      </w:r>
      <w:r w:rsidR="00CC045A">
        <w:rPr>
          <w:rFonts w:ascii="Times New Roman" w:hAnsi="Times New Roman" w:cs="Times New Roman"/>
          <w:sz w:val="24"/>
          <w:szCs w:val="24"/>
        </w:rPr>
        <w:t>.</w:t>
      </w:r>
    </w:p>
    <w:p w:rsidR="00CC045A" w:rsidRPr="00D178C8" w:rsidRDefault="00CC045A" w:rsidP="00D178C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C045A" w:rsidRPr="00D178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37D"/>
    <w:rsid w:val="00224EAF"/>
    <w:rsid w:val="0048537D"/>
    <w:rsid w:val="005E5FF4"/>
    <w:rsid w:val="00AA78F7"/>
    <w:rsid w:val="00AC7E95"/>
    <w:rsid w:val="00B30FB1"/>
    <w:rsid w:val="00CC045A"/>
    <w:rsid w:val="00D178C8"/>
    <w:rsid w:val="00EB6968"/>
    <w:rsid w:val="00FD4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48537D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D178C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48537D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D178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gesfed.org.tr" TargetMode="External"/><Relationship Id="rId5" Type="http://schemas.openxmlformats.org/officeDocument/2006/relationships/hyperlink" Target="http://www.sgm.gov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rahsan onal</dc:creator>
  <cp:lastModifiedBy>rahsan onal</cp:lastModifiedBy>
  <cp:revision>5</cp:revision>
  <cp:lastPrinted>2014-10-22T08:24:00Z</cp:lastPrinted>
  <dcterms:created xsi:type="dcterms:W3CDTF">2014-10-22T07:42:00Z</dcterms:created>
  <dcterms:modified xsi:type="dcterms:W3CDTF">2014-10-23T13:59:00Z</dcterms:modified>
</cp:coreProperties>
</file>