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54" w:rsidRPr="00564294" w:rsidRDefault="00877E54" w:rsidP="00877E54">
      <w:pPr>
        <w:jc w:val="center"/>
        <w:rPr>
          <w:rFonts w:cs="Times New Roman"/>
          <w:b/>
          <w:sz w:val="28"/>
          <w:szCs w:val="28"/>
        </w:rPr>
      </w:pPr>
      <w:r w:rsidRPr="00564294">
        <w:rPr>
          <w:rFonts w:cs="Times New Roman"/>
          <w:b/>
          <w:sz w:val="28"/>
          <w:szCs w:val="28"/>
        </w:rPr>
        <w:t>TÜRKİYE GÖRME ENGELLİLER SPOR FEDERASYONU</w:t>
      </w:r>
    </w:p>
    <w:p w:rsidR="00F01A03" w:rsidRDefault="00F01A03" w:rsidP="002D272C">
      <w:pPr>
        <w:jc w:val="center"/>
        <w:rPr>
          <w:rFonts w:cs="Times New Roman"/>
          <w:b/>
        </w:rPr>
      </w:pPr>
    </w:p>
    <w:tbl>
      <w:tblPr>
        <w:tblpPr w:leftFromText="141" w:rightFromText="141" w:vertAnchor="page" w:horzAnchor="margin" w:tblpY="1486"/>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6359"/>
      </w:tblGrid>
      <w:tr w:rsidR="00564294" w:rsidRPr="00F01A03" w:rsidTr="00564294">
        <w:trPr>
          <w:trHeight w:val="562"/>
        </w:trPr>
        <w:tc>
          <w:tcPr>
            <w:tcW w:w="3377" w:type="dxa"/>
            <w:shd w:val="clear" w:color="auto" w:fill="FFFFFF" w:themeFill="background1"/>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Müsabakanın Adı</w:t>
            </w:r>
          </w:p>
        </w:tc>
        <w:tc>
          <w:tcPr>
            <w:tcW w:w="6359" w:type="dxa"/>
            <w:shd w:val="clear" w:color="auto" w:fill="FFFFFF" w:themeFill="background1"/>
          </w:tcPr>
          <w:p w:rsidR="00564294" w:rsidRPr="00564294" w:rsidRDefault="00564294" w:rsidP="00564294">
            <w:pPr>
              <w:spacing w:after="200" w:line="276" w:lineRule="auto"/>
              <w:ind w:left="-8"/>
              <w:jc w:val="center"/>
              <w:rPr>
                <w:rFonts w:eastAsia="Calibri" w:cs="Times New Roman"/>
                <w:b/>
                <w:sz w:val="24"/>
                <w:szCs w:val="24"/>
              </w:rPr>
            </w:pPr>
            <w:r w:rsidRPr="00564294">
              <w:rPr>
                <w:rFonts w:eastAsia="Calibri" w:cs="Times New Roman"/>
                <w:b/>
                <w:sz w:val="24"/>
                <w:szCs w:val="24"/>
              </w:rPr>
              <w:t xml:space="preserve">GÖRME </w:t>
            </w:r>
            <w:r w:rsidR="00752EF4" w:rsidRPr="00564294">
              <w:rPr>
                <w:rFonts w:eastAsia="Calibri" w:cs="Times New Roman"/>
                <w:b/>
                <w:sz w:val="24"/>
                <w:szCs w:val="24"/>
              </w:rPr>
              <w:t>ENGELLİLER TÜRKİYE</w:t>
            </w:r>
            <w:r w:rsidRPr="00564294">
              <w:rPr>
                <w:rFonts w:eastAsia="Calibri" w:cs="Times New Roman"/>
                <w:b/>
                <w:sz w:val="24"/>
                <w:szCs w:val="24"/>
              </w:rPr>
              <w:t xml:space="preserve"> KULÜPLER - BİREYSEL YÜZME ŞAMPİYONASI VE MİLLİ TAKIM SEÇMESİ </w:t>
            </w:r>
          </w:p>
        </w:tc>
      </w:tr>
      <w:tr w:rsidR="00564294" w:rsidRPr="00F01A03" w:rsidTr="00564294">
        <w:trPr>
          <w:trHeight w:val="454"/>
        </w:trPr>
        <w:tc>
          <w:tcPr>
            <w:tcW w:w="3377"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Müsabaka Yeri</w:t>
            </w:r>
          </w:p>
        </w:tc>
        <w:tc>
          <w:tcPr>
            <w:tcW w:w="6359"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 xml:space="preserve">Alanya Belediyesi Olimpik Yüzme Havuzu - </w:t>
            </w:r>
            <w:r w:rsidRPr="00564294">
              <w:rPr>
                <w:rFonts w:eastAsia="Calibri" w:cs="Times New Roman"/>
                <w:b/>
                <w:sz w:val="24"/>
                <w:szCs w:val="24"/>
              </w:rPr>
              <w:t>ALANYA</w:t>
            </w:r>
          </w:p>
        </w:tc>
      </w:tr>
      <w:tr w:rsidR="00564294" w:rsidRPr="00F01A03" w:rsidTr="00564294">
        <w:trPr>
          <w:trHeight w:val="443"/>
        </w:trPr>
        <w:tc>
          <w:tcPr>
            <w:tcW w:w="3377"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Müsabaka Tarihi</w:t>
            </w:r>
          </w:p>
        </w:tc>
        <w:tc>
          <w:tcPr>
            <w:tcW w:w="6359" w:type="dxa"/>
          </w:tcPr>
          <w:p w:rsidR="00564294" w:rsidRPr="00564294" w:rsidRDefault="00276D1C" w:rsidP="00276D1C">
            <w:pPr>
              <w:spacing w:after="200" w:line="276" w:lineRule="auto"/>
              <w:ind w:left="-8"/>
              <w:rPr>
                <w:rFonts w:eastAsia="Calibri" w:cs="Times New Roman"/>
                <w:sz w:val="24"/>
                <w:szCs w:val="24"/>
              </w:rPr>
            </w:pPr>
            <w:r>
              <w:rPr>
                <w:rFonts w:eastAsia="Calibri" w:cs="Times New Roman"/>
                <w:sz w:val="24"/>
                <w:szCs w:val="24"/>
              </w:rPr>
              <w:t>15-17</w:t>
            </w:r>
            <w:r w:rsidR="00564294" w:rsidRPr="00564294">
              <w:rPr>
                <w:rFonts w:eastAsia="Calibri" w:cs="Times New Roman"/>
                <w:sz w:val="24"/>
                <w:szCs w:val="24"/>
              </w:rPr>
              <w:t xml:space="preserve"> </w:t>
            </w:r>
            <w:r>
              <w:rPr>
                <w:rFonts w:eastAsia="Calibri" w:cs="Times New Roman"/>
                <w:sz w:val="24"/>
                <w:szCs w:val="24"/>
              </w:rPr>
              <w:t>Mart</w:t>
            </w:r>
            <w:r w:rsidR="00564294" w:rsidRPr="00564294">
              <w:rPr>
                <w:rFonts w:eastAsia="Calibri" w:cs="Times New Roman"/>
                <w:sz w:val="24"/>
                <w:szCs w:val="24"/>
              </w:rPr>
              <w:t xml:space="preserve"> 201</w:t>
            </w:r>
            <w:r>
              <w:rPr>
                <w:rFonts w:eastAsia="Calibri" w:cs="Times New Roman"/>
                <w:sz w:val="24"/>
                <w:szCs w:val="24"/>
              </w:rPr>
              <w:t>9</w:t>
            </w:r>
          </w:p>
        </w:tc>
      </w:tr>
      <w:tr w:rsidR="00564294" w:rsidRPr="00F01A03" w:rsidTr="00564294">
        <w:trPr>
          <w:trHeight w:val="481"/>
        </w:trPr>
        <w:tc>
          <w:tcPr>
            <w:tcW w:w="3377"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 xml:space="preserve">Teknik </w:t>
            </w:r>
            <w:proofErr w:type="gramStart"/>
            <w:r w:rsidRPr="00564294">
              <w:rPr>
                <w:rFonts w:eastAsia="Calibri" w:cs="Times New Roman"/>
                <w:sz w:val="24"/>
                <w:szCs w:val="24"/>
              </w:rPr>
              <w:t>Toplantı  Tarihi</w:t>
            </w:r>
            <w:proofErr w:type="gramEnd"/>
            <w:r w:rsidRPr="00564294">
              <w:rPr>
                <w:rFonts w:eastAsia="Calibri" w:cs="Times New Roman"/>
                <w:sz w:val="24"/>
                <w:szCs w:val="24"/>
              </w:rPr>
              <w:t xml:space="preserve"> ve Yeri</w:t>
            </w:r>
          </w:p>
        </w:tc>
        <w:tc>
          <w:tcPr>
            <w:tcW w:w="6359" w:type="dxa"/>
          </w:tcPr>
          <w:p w:rsidR="00564294" w:rsidRPr="00564294" w:rsidRDefault="00276D1C" w:rsidP="00564294">
            <w:pPr>
              <w:spacing w:after="200" w:line="276" w:lineRule="auto"/>
              <w:ind w:left="-8"/>
              <w:rPr>
                <w:rFonts w:eastAsia="Calibri" w:cs="Times New Roman"/>
                <w:sz w:val="24"/>
                <w:szCs w:val="24"/>
              </w:rPr>
            </w:pPr>
            <w:r>
              <w:rPr>
                <w:rFonts w:eastAsia="Calibri" w:cs="Times New Roman"/>
                <w:sz w:val="24"/>
                <w:szCs w:val="24"/>
              </w:rPr>
              <w:t>15 Mart 2019</w:t>
            </w:r>
            <w:r w:rsidR="00564294" w:rsidRPr="00564294">
              <w:rPr>
                <w:rFonts w:eastAsia="Calibri" w:cs="Times New Roman"/>
                <w:sz w:val="24"/>
                <w:szCs w:val="24"/>
              </w:rPr>
              <w:t xml:space="preserve"> Cuma   </w:t>
            </w:r>
            <w:proofErr w:type="gramStart"/>
            <w:r w:rsidR="00564294" w:rsidRPr="00564294">
              <w:rPr>
                <w:rFonts w:eastAsia="Calibri" w:cs="Times New Roman"/>
                <w:sz w:val="24"/>
                <w:szCs w:val="24"/>
              </w:rPr>
              <w:t>saat : 16</w:t>
            </w:r>
            <w:proofErr w:type="gramEnd"/>
            <w:r w:rsidR="00564294" w:rsidRPr="00564294">
              <w:rPr>
                <w:rFonts w:eastAsia="Calibri" w:cs="Times New Roman"/>
                <w:sz w:val="24"/>
                <w:szCs w:val="24"/>
              </w:rPr>
              <w:t xml:space="preserve"> : </w:t>
            </w:r>
            <w:r w:rsidR="00564294" w:rsidRPr="00564294">
              <w:rPr>
                <w:rFonts w:eastAsia="Calibri" w:cs="Times New Roman"/>
                <w:sz w:val="24"/>
                <w:szCs w:val="24"/>
                <w:u w:val="single"/>
                <w:vertAlign w:val="superscript"/>
              </w:rPr>
              <w:t xml:space="preserve">00 </w:t>
            </w:r>
            <w:r w:rsidR="00564294" w:rsidRPr="00564294">
              <w:rPr>
                <w:rFonts w:eastAsia="Calibri" w:cs="Times New Roman"/>
                <w:sz w:val="24"/>
                <w:szCs w:val="24"/>
              </w:rPr>
              <w:t xml:space="preserve">Yarışın yapılacağı havuz </w:t>
            </w:r>
          </w:p>
        </w:tc>
      </w:tr>
      <w:tr w:rsidR="00564294" w:rsidRPr="00F01A03" w:rsidTr="00564294">
        <w:trPr>
          <w:trHeight w:val="1583"/>
        </w:trPr>
        <w:tc>
          <w:tcPr>
            <w:tcW w:w="3377" w:type="dxa"/>
          </w:tcPr>
          <w:p w:rsidR="00564294" w:rsidRPr="00564294" w:rsidRDefault="00564294" w:rsidP="00564294">
            <w:pPr>
              <w:spacing w:after="200" w:line="276" w:lineRule="auto"/>
              <w:ind w:left="-8"/>
              <w:rPr>
                <w:rFonts w:eastAsia="Calibri" w:cs="Times New Roman"/>
                <w:sz w:val="24"/>
                <w:szCs w:val="24"/>
              </w:rPr>
            </w:pPr>
          </w:p>
          <w:p w:rsidR="00564294" w:rsidRPr="00564294" w:rsidRDefault="00564294" w:rsidP="00564294">
            <w:pPr>
              <w:spacing w:after="200" w:line="276" w:lineRule="auto"/>
              <w:ind w:left="-8"/>
              <w:rPr>
                <w:rFonts w:eastAsia="Calibri" w:cs="Times New Roman"/>
                <w:sz w:val="24"/>
                <w:szCs w:val="24"/>
              </w:rPr>
            </w:pPr>
          </w:p>
          <w:p w:rsidR="005117BF" w:rsidRPr="005117BF" w:rsidRDefault="005117BF" w:rsidP="005117BF">
            <w:pPr>
              <w:spacing w:after="200" w:line="276" w:lineRule="auto"/>
              <w:ind w:left="-8"/>
              <w:rPr>
                <w:rFonts w:eastAsia="Calibri" w:cs="Times New Roman"/>
                <w:sz w:val="24"/>
                <w:szCs w:val="24"/>
              </w:rPr>
            </w:pPr>
            <w:r w:rsidRPr="005117BF">
              <w:rPr>
                <w:rFonts w:eastAsia="Calibri" w:cs="Times New Roman"/>
                <w:sz w:val="24"/>
                <w:szCs w:val="24"/>
              </w:rPr>
              <w:t>Müsabaka Saatleri</w:t>
            </w:r>
          </w:p>
          <w:p w:rsidR="00564294" w:rsidRPr="00564294" w:rsidRDefault="00564294" w:rsidP="00564294">
            <w:pPr>
              <w:spacing w:after="200" w:line="276" w:lineRule="auto"/>
              <w:ind w:left="-8"/>
              <w:rPr>
                <w:rFonts w:eastAsia="Calibri" w:cs="Times New Roman"/>
                <w:sz w:val="24"/>
                <w:szCs w:val="24"/>
              </w:rPr>
            </w:pPr>
          </w:p>
          <w:p w:rsidR="00564294" w:rsidRPr="00564294" w:rsidRDefault="00564294" w:rsidP="00564294">
            <w:pPr>
              <w:spacing w:after="200" w:line="276" w:lineRule="auto"/>
              <w:ind w:left="-8"/>
              <w:rPr>
                <w:rFonts w:eastAsia="Calibri" w:cs="Times New Roman"/>
                <w:sz w:val="24"/>
                <w:szCs w:val="24"/>
              </w:rPr>
            </w:pPr>
          </w:p>
        </w:tc>
        <w:tc>
          <w:tcPr>
            <w:tcW w:w="6359" w:type="dxa"/>
          </w:tcPr>
          <w:p w:rsidR="00564294" w:rsidRPr="00564294" w:rsidRDefault="00564294" w:rsidP="00564294">
            <w:pPr>
              <w:spacing w:after="200" w:line="276" w:lineRule="auto"/>
              <w:rPr>
                <w:rFonts w:eastAsia="Calibri" w:cs="Times New Roman"/>
                <w:sz w:val="24"/>
                <w:szCs w:val="24"/>
              </w:rPr>
            </w:pPr>
            <w:r w:rsidRPr="00564294">
              <w:rPr>
                <w:rFonts w:eastAsia="Calibri" w:cs="Times New Roman"/>
                <w:sz w:val="24"/>
                <w:szCs w:val="24"/>
              </w:rPr>
              <w:t xml:space="preserve"> </w:t>
            </w:r>
            <w:r w:rsidR="00276D1C">
              <w:rPr>
                <w:rFonts w:eastAsia="Calibri" w:cs="Times New Roman"/>
                <w:sz w:val="24"/>
                <w:szCs w:val="24"/>
              </w:rPr>
              <w:t>16 Mart</w:t>
            </w:r>
            <w:r w:rsidR="00276D1C" w:rsidRPr="00564294">
              <w:rPr>
                <w:rFonts w:eastAsia="Calibri" w:cs="Times New Roman"/>
                <w:sz w:val="24"/>
                <w:szCs w:val="24"/>
              </w:rPr>
              <w:t xml:space="preserve"> </w:t>
            </w:r>
            <w:r w:rsidR="00276D1C">
              <w:rPr>
                <w:rFonts w:eastAsia="Calibri" w:cs="Times New Roman"/>
                <w:sz w:val="24"/>
                <w:szCs w:val="24"/>
              </w:rPr>
              <w:t xml:space="preserve">2019 </w:t>
            </w:r>
            <w:r w:rsidRPr="00564294">
              <w:rPr>
                <w:rFonts w:eastAsia="Calibri" w:cs="Times New Roman"/>
                <w:sz w:val="24"/>
                <w:szCs w:val="24"/>
              </w:rPr>
              <w:t>Cumar</w:t>
            </w:r>
            <w:r w:rsidR="00E00127">
              <w:rPr>
                <w:rFonts w:eastAsia="Calibri" w:cs="Times New Roman"/>
                <w:sz w:val="24"/>
                <w:szCs w:val="24"/>
              </w:rPr>
              <w:t xml:space="preserve">tesi  1.Gün Sabah Seansı      </w:t>
            </w:r>
            <w:proofErr w:type="gramStart"/>
            <w:r w:rsidR="00C932CA">
              <w:rPr>
                <w:rFonts w:eastAsia="Calibri" w:cs="Times New Roman"/>
                <w:sz w:val="24"/>
                <w:szCs w:val="24"/>
              </w:rPr>
              <w:t>10</w:t>
            </w:r>
            <w:r w:rsidRPr="00564294">
              <w:rPr>
                <w:rFonts w:eastAsia="Calibri" w:cs="Times New Roman"/>
                <w:sz w:val="24"/>
                <w:szCs w:val="24"/>
              </w:rPr>
              <w:t xml:space="preserve"> : </w:t>
            </w:r>
            <w:r w:rsidR="00C932CA">
              <w:rPr>
                <w:rFonts w:eastAsia="Calibri" w:cs="Times New Roman"/>
                <w:sz w:val="24"/>
                <w:szCs w:val="24"/>
                <w:u w:val="single"/>
                <w:vertAlign w:val="superscript"/>
              </w:rPr>
              <w:t>0</w:t>
            </w:r>
            <w:r w:rsidRPr="00564294">
              <w:rPr>
                <w:rFonts w:eastAsia="Calibri" w:cs="Times New Roman"/>
                <w:sz w:val="24"/>
                <w:szCs w:val="24"/>
                <w:u w:val="single"/>
                <w:vertAlign w:val="superscript"/>
              </w:rPr>
              <w:t>0</w:t>
            </w:r>
            <w:proofErr w:type="gramEnd"/>
          </w:p>
          <w:p w:rsidR="00564294" w:rsidRPr="00564294" w:rsidRDefault="00276D1C" w:rsidP="00564294">
            <w:pPr>
              <w:spacing w:after="200" w:line="276" w:lineRule="auto"/>
              <w:rPr>
                <w:rFonts w:eastAsia="Calibri" w:cs="Times New Roman"/>
                <w:sz w:val="24"/>
                <w:szCs w:val="24"/>
                <w:u w:val="single"/>
                <w:vertAlign w:val="superscript"/>
              </w:rPr>
            </w:pPr>
            <w:r>
              <w:rPr>
                <w:rFonts w:eastAsia="Calibri" w:cs="Times New Roman"/>
                <w:sz w:val="24"/>
                <w:szCs w:val="24"/>
              </w:rPr>
              <w:t xml:space="preserve"> 16 Mart</w:t>
            </w:r>
            <w:r w:rsidRPr="00564294">
              <w:rPr>
                <w:rFonts w:eastAsia="Calibri" w:cs="Times New Roman"/>
                <w:sz w:val="24"/>
                <w:szCs w:val="24"/>
              </w:rPr>
              <w:t xml:space="preserve"> </w:t>
            </w:r>
            <w:r>
              <w:rPr>
                <w:rFonts w:eastAsia="Calibri" w:cs="Times New Roman"/>
                <w:sz w:val="24"/>
                <w:szCs w:val="24"/>
              </w:rPr>
              <w:t xml:space="preserve">2019 </w:t>
            </w:r>
            <w:r w:rsidRPr="00564294">
              <w:rPr>
                <w:rFonts w:eastAsia="Calibri" w:cs="Times New Roman"/>
                <w:sz w:val="24"/>
                <w:szCs w:val="24"/>
              </w:rPr>
              <w:t xml:space="preserve">Cumartesi  </w:t>
            </w:r>
            <w:r w:rsidR="00564294" w:rsidRPr="00564294">
              <w:rPr>
                <w:rFonts w:eastAsia="Calibri" w:cs="Times New Roman"/>
                <w:sz w:val="24"/>
                <w:szCs w:val="24"/>
              </w:rPr>
              <w:t xml:space="preserve">Açılış Seremonisi           </w:t>
            </w:r>
            <w:proofErr w:type="gramStart"/>
            <w:r w:rsidR="00564294" w:rsidRPr="00564294">
              <w:rPr>
                <w:rFonts w:eastAsia="Calibri" w:cs="Times New Roman"/>
                <w:sz w:val="24"/>
                <w:szCs w:val="24"/>
              </w:rPr>
              <w:t xml:space="preserve">15 : </w:t>
            </w:r>
            <w:r w:rsidR="00564294" w:rsidRPr="00564294">
              <w:rPr>
                <w:rFonts w:eastAsia="Calibri" w:cs="Times New Roman"/>
                <w:sz w:val="24"/>
                <w:szCs w:val="24"/>
                <w:u w:val="single"/>
                <w:vertAlign w:val="superscript"/>
              </w:rPr>
              <w:t>00</w:t>
            </w:r>
            <w:proofErr w:type="gramEnd"/>
          </w:p>
          <w:p w:rsidR="00564294" w:rsidRPr="00564294" w:rsidRDefault="0074443A" w:rsidP="00564294">
            <w:pPr>
              <w:spacing w:after="200" w:line="276" w:lineRule="auto"/>
              <w:rPr>
                <w:rFonts w:eastAsia="Calibri" w:cs="Times New Roman"/>
                <w:sz w:val="24"/>
                <w:szCs w:val="24"/>
              </w:rPr>
            </w:pPr>
            <w:r>
              <w:rPr>
                <w:rFonts w:eastAsia="Calibri" w:cs="Times New Roman"/>
                <w:sz w:val="24"/>
                <w:szCs w:val="24"/>
              </w:rPr>
              <w:t xml:space="preserve"> </w:t>
            </w:r>
            <w:r w:rsidR="00276D1C">
              <w:rPr>
                <w:rFonts w:eastAsia="Calibri" w:cs="Times New Roman"/>
                <w:sz w:val="24"/>
                <w:szCs w:val="24"/>
              </w:rPr>
              <w:t>16 Mart</w:t>
            </w:r>
            <w:r w:rsidR="00276D1C" w:rsidRPr="00564294">
              <w:rPr>
                <w:rFonts w:eastAsia="Calibri" w:cs="Times New Roman"/>
                <w:sz w:val="24"/>
                <w:szCs w:val="24"/>
              </w:rPr>
              <w:t xml:space="preserve"> </w:t>
            </w:r>
            <w:r w:rsidR="00276D1C">
              <w:rPr>
                <w:rFonts w:eastAsia="Calibri" w:cs="Times New Roman"/>
                <w:sz w:val="24"/>
                <w:szCs w:val="24"/>
              </w:rPr>
              <w:t xml:space="preserve">2019 </w:t>
            </w:r>
            <w:r w:rsidR="00276D1C" w:rsidRPr="00564294">
              <w:rPr>
                <w:rFonts w:eastAsia="Calibri" w:cs="Times New Roman"/>
                <w:sz w:val="24"/>
                <w:szCs w:val="24"/>
              </w:rPr>
              <w:t xml:space="preserve">Cumartesi  </w:t>
            </w:r>
            <w:r>
              <w:rPr>
                <w:rFonts w:eastAsia="Calibri" w:cs="Times New Roman"/>
                <w:sz w:val="24"/>
                <w:szCs w:val="24"/>
              </w:rPr>
              <w:t xml:space="preserve">1.Gün Öğlen Seansı       </w:t>
            </w:r>
            <w:proofErr w:type="gramStart"/>
            <w:r w:rsidR="00564294" w:rsidRPr="00564294">
              <w:rPr>
                <w:rFonts w:eastAsia="Calibri" w:cs="Times New Roman"/>
                <w:sz w:val="24"/>
                <w:szCs w:val="24"/>
              </w:rPr>
              <w:t xml:space="preserve">15 : </w:t>
            </w:r>
            <w:r w:rsidR="00564294" w:rsidRPr="00564294">
              <w:rPr>
                <w:rFonts w:eastAsia="Calibri" w:cs="Times New Roman"/>
                <w:sz w:val="24"/>
                <w:szCs w:val="24"/>
                <w:u w:val="single"/>
                <w:vertAlign w:val="superscript"/>
              </w:rPr>
              <w:t>30</w:t>
            </w:r>
            <w:proofErr w:type="gramEnd"/>
          </w:p>
          <w:p w:rsidR="00564294" w:rsidRPr="00564294" w:rsidRDefault="00E00127" w:rsidP="00564294">
            <w:pPr>
              <w:spacing w:after="200" w:line="276" w:lineRule="auto"/>
              <w:rPr>
                <w:rFonts w:eastAsia="Calibri" w:cs="Times New Roman"/>
                <w:sz w:val="24"/>
                <w:szCs w:val="24"/>
              </w:rPr>
            </w:pPr>
            <w:r>
              <w:rPr>
                <w:rFonts w:eastAsia="Calibri" w:cs="Times New Roman"/>
                <w:sz w:val="24"/>
                <w:szCs w:val="24"/>
              </w:rPr>
              <w:t>17</w:t>
            </w:r>
            <w:r w:rsidR="00276D1C">
              <w:rPr>
                <w:rFonts w:eastAsia="Calibri" w:cs="Times New Roman"/>
                <w:sz w:val="24"/>
                <w:szCs w:val="24"/>
              </w:rPr>
              <w:t xml:space="preserve"> Mart</w:t>
            </w:r>
            <w:r w:rsidR="00276D1C" w:rsidRPr="00564294">
              <w:rPr>
                <w:rFonts w:eastAsia="Calibri" w:cs="Times New Roman"/>
                <w:sz w:val="24"/>
                <w:szCs w:val="24"/>
              </w:rPr>
              <w:t xml:space="preserve"> </w:t>
            </w:r>
            <w:r w:rsidR="00276D1C">
              <w:rPr>
                <w:rFonts w:eastAsia="Calibri" w:cs="Times New Roman"/>
                <w:sz w:val="24"/>
                <w:szCs w:val="24"/>
              </w:rPr>
              <w:t>2019 Pazar</w:t>
            </w:r>
            <w:r w:rsidR="00276D1C" w:rsidRPr="00564294">
              <w:rPr>
                <w:rFonts w:eastAsia="Calibri" w:cs="Times New Roman"/>
                <w:sz w:val="24"/>
                <w:szCs w:val="24"/>
              </w:rPr>
              <w:t xml:space="preserve"> </w:t>
            </w:r>
            <w:r w:rsidR="00564294" w:rsidRPr="00564294">
              <w:rPr>
                <w:rFonts w:eastAsia="Calibri" w:cs="Times New Roman"/>
                <w:sz w:val="24"/>
                <w:szCs w:val="24"/>
              </w:rPr>
              <w:t xml:space="preserve">2.Gün Sabah Seansı   </w:t>
            </w:r>
            <w:r>
              <w:rPr>
                <w:rFonts w:eastAsia="Calibri" w:cs="Times New Roman"/>
                <w:sz w:val="24"/>
                <w:szCs w:val="24"/>
              </w:rPr>
              <w:t xml:space="preserve">           </w:t>
            </w:r>
            <w:r w:rsidR="00564294" w:rsidRPr="00564294">
              <w:rPr>
                <w:rFonts w:eastAsia="Calibri" w:cs="Times New Roman"/>
                <w:sz w:val="24"/>
                <w:szCs w:val="24"/>
              </w:rPr>
              <w:t xml:space="preserve">   </w:t>
            </w:r>
            <w:proofErr w:type="gramStart"/>
            <w:r w:rsidR="00564294" w:rsidRPr="00564294">
              <w:rPr>
                <w:rFonts w:eastAsia="Calibri" w:cs="Times New Roman"/>
                <w:sz w:val="24"/>
                <w:szCs w:val="24"/>
              </w:rPr>
              <w:t xml:space="preserve">09 : </w:t>
            </w:r>
            <w:r w:rsidR="00564294" w:rsidRPr="00564294">
              <w:rPr>
                <w:rFonts w:eastAsia="Calibri" w:cs="Times New Roman"/>
                <w:sz w:val="24"/>
                <w:szCs w:val="24"/>
                <w:u w:val="single"/>
                <w:vertAlign w:val="superscript"/>
              </w:rPr>
              <w:t>30</w:t>
            </w:r>
            <w:proofErr w:type="gramEnd"/>
          </w:p>
          <w:p w:rsidR="00564294" w:rsidRPr="00564294" w:rsidRDefault="00564294" w:rsidP="00564294">
            <w:pPr>
              <w:spacing w:after="200" w:line="276" w:lineRule="auto"/>
              <w:rPr>
                <w:rFonts w:eastAsia="Calibri" w:cs="Times New Roman"/>
                <w:sz w:val="24"/>
                <w:szCs w:val="24"/>
              </w:rPr>
            </w:pPr>
          </w:p>
        </w:tc>
      </w:tr>
    </w:tbl>
    <w:p w:rsidR="00564294" w:rsidRPr="00C0709C" w:rsidRDefault="00564294" w:rsidP="002D272C">
      <w:pPr>
        <w:jc w:val="center"/>
        <w:rPr>
          <w:rFonts w:cs="Times New Roman"/>
          <w:b/>
          <w:sz w:val="24"/>
          <w:szCs w:val="24"/>
        </w:rPr>
      </w:pPr>
    </w:p>
    <w:p w:rsidR="002D272C" w:rsidRPr="00C0709C" w:rsidRDefault="002D272C" w:rsidP="002D272C">
      <w:pPr>
        <w:jc w:val="center"/>
        <w:rPr>
          <w:rFonts w:cs="Times New Roman"/>
          <w:b/>
          <w:sz w:val="24"/>
          <w:szCs w:val="24"/>
        </w:rPr>
      </w:pPr>
      <w:r w:rsidRPr="00C0709C">
        <w:rPr>
          <w:rFonts w:cs="Times New Roman"/>
          <w:b/>
          <w:sz w:val="24"/>
          <w:szCs w:val="24"/>
        </w:rPr>
        <w:t>MÜSABAKA TALİMATI</w:t>
      </w:r>
    </w:p>
    <w:p w:rsidR="00B31331" w:rsidRPr="00F01A03" w:rsidRDefault="00877E54" w:rsidP="00877E54">
      <w:pPr>
        <w:pStyle w:val="NormalWeb"/>
        <w:spacing w:line="360" w:lineRule="auto"/>
        <w:ind w:left="-567"/>
        <w:jc w:val="both"/>
        <w:rPr>
          <w:rFonts w:asciiTheme="minorHAnsi" w:hAnsiTheme="minorHAnsi"/>
          <w:sz w:val="22"/>
          <w:szCs w:val="22"/>
        </w:rPr>
      </w:pPr>
      <w:r w:rsidRPr="00F01A03">
        <w:rPr>
          <w:rFonts w:asciiTheme="minorHAnsi" w:hAnsiTheme="minorHAnsi"/>
          <w:b/>
          <w:color w:val="000000"/>
          <w:sz w:val="22"/>
          <w:szCs w:val="22"/>
        </w:rPr>
        <w:t>1-</w:t>
      </w:r>
      <w:r w:rsidR="0091444D">
        <w:rPr>
          <w:rFonts w:asciiTheme="minorHAnsi" w:hAnsiTheme="minorHAnsi"/>
          <w:color w:val="000000"/>
          <w:sz w:val="22"/>
          <w:szCs w:val="22"/>
        </w:rPr>
        <w:t xml:space="preserve">Müsabakada, </w:t>
      </w:r>
      <w:r w:rsidR="00276D1C">
        <w:rPr>
          <w:rFonts w:asciiTheme="minorHAnsi" w:hAnsiTheme="minorHAnsi"/>
          <w:color w:val="000000"/>
          <w:sz w:val="22"/>
          <w:szCs w:val="22"/>
        </w:rPr>
        <w:t>lisanslarında 2019</w:t>
      </w:r>
      <w:r w:rsidR="000E4C53" w:rsidRPr="00F01A03">
        <w:rPr>
          <w:rFonts w:asciiTheme="minorHAnsi" w:hAnsiTheme="minorHAnsi"/>
          <w:color w:val="000000"/>
          <w:sz w:val="22"/>
          <w:szCs w:val="22"/>
        </w:rPr>
        <w:t xml:space="preserve"> vizesi ve göz ölçümü yapılmamış </w:t>
      </w:r>
      <w:r w:rsidR="0091444D">
        <w:rPr>
          <w:rFonts w:asciiTheme="minorHAnsi" w:hAnsiTheme="minorHAnsi"/>
          <w:color w:val="000000"/>
          <w:sz w:val="22"/>
          <w:szCs w:val="22"/>
        </w:rPr>
        <w:t>a</w:t>
      </w:r>
      <w:r w:rsidR="0091444D" w:rsidRPr="00F01A03">
        <w:rPr>
          <w:rFonts w:asciiTheme="minorHAnsi" w:hAnsiTheme="minorHAnsi"/>
          <w:color w:val="000000"/>
          <w:sz w:val="22"/>
          <w:szCs w:val="22"/>
        </w:rPr>
        <w:t>y</w:t>
      </w:r>
      <w:r w:rsidR="0091444D">
        <w:rPr>
          <w:rFonts w:asciiTheme="minorHAnsi" w:hAnsiTheme="minorHAnsi"/>
          <w:color w:val="000000"/>
          <w:sz w:val="22"/>
          <w:szCs w:val="22"/>
        </w:rPr>
        <w:t xml:space="preserve">rıca </w:t>
      </w:r>
      <w:r w:rsidR="0091444D" w:rsidRPr="00F01A03">
        <w:rPr>
          <w:rFonts w:asciiTheme="minorHAnsi" w:hAnsiTheme="minorHAnsi"/>
          <w:color w:val="000000"/>
          <w:sz w:val="22"/>
          <w:szCs w:val="22"/>
        </w:rPr>
        <w:t>lisanslarında Yüzme yazmaya</w:t>
      </w:r>
      <w:r w:rsidR="0091444D">
        <w:rPr>
          <w:rFonts w:asciiTheme="minorHAnsi" w:hAnsiTheme="minorHAnsi"/>
          <w:color w:val="000000"/>
          <w:sz w:val="22"/>
          <w:szCs w:val="22"/>
        </w:rPr>
        <w:t>n sporcular yüzdürülmeyecektir</w:t>
      </w:r>
      <w:r w:rsidR="000E4C53" w:rsidRPr="00F01A03">
        <w:rPr>
          <w:rFonts w:asciiTheme="minorHAnsi" w:hAnsiTheme="minorHAnsi"/>
          <w:color w:val="000000"/>
          <w:sz w:val="22"/>
          <w:szCs w:val="22"/>
        </w:rPr>
        <w:t xml:space="preserve">. </w:t>
      </w:r>
      <w:r w:rsidR="0091444D" w:rsidRPr="00F01A03">
        <w:rPr>
          <w:rFonts w:asciiTheme="minorHAnsi" w:hAnsiTheme="minorHAnsi"/>
          <w:color w:val="000000"/>
          <w:sz w:val="22"/>
          <w:szCs w:val="22"/>
        </w:rPr>
        <w:t xml:space="preserve">10 yaş altı sporcular Nüfus cüzdanları ve sağlık raporuyla yarışmaya katılabilirler. (Teknik toplantıda </w:t>
      </w:r>
      <w:r w:rsidR="0091444D">
        <w:rPr>
          <w:rFonts w:asciiTheme="minorHAnsi" w:hAnsiTheme="minorHAnsi"/>
          <w:color w:val="000000"/>
          <w:sz w:val="22"/>
          <w:szCs w:val="22"/>
        </w:rPr>
        <w:t>ibraz e</w:t>
      </w:r>
      <w:r w:rsidR="0091444D" w:rsidRPr="00F01A03">
        <w:rPr>
          <w:rFonts w:asciiTheme="minorHAnsi" w:hAnsiTheme="minorHAnsi"/>
          <w:color w:val="000000"/>
          <w:sz w:val="22"/>
          <w:szCs w:val="22"/>
        </w:rPr>
        <w:t>t</w:t>
      </w:r>
      <w:r w:rsidR="0091444D">
        <w:rPr>
          <w:rFonts w:asciiTheme="minorHAnsi" w:hAnsiTheme="minorHAnsi"/>
          <w:color w:val="000000"/>
          <w:sz w:val="22"/>
          <w:szCs w:val="22"/>
        </w:rPr>
        <w:t>mek şar</w:t>
      </w:r>
      <w:r w:rsidR="0091444D" w:rsidRPr="00F01A03">
        <w:rPr>
          <w:rFonts w:asciiTheme="minorHAnsi" w:hAnsiTheme="minorHAnsi"/>
          <w:color w:val="000000"/>
          <w:sz w:val="22"/>
          <w:szCs w:val="22"/>
        </w:rPr>
        <w:t>t</w:t>
      </w:r>
      <w:r w:rsidR="0091444D">
        <w:rPr>
          <w:rFonts w:asciiTheme="minorHAnsi" w:hAnsiTheme="minorHAnsi"/>
          <w:color w:val="000000"/>
          <w:sz w:val="22"/>
          <w:szCs w:val="22"/>
        </w:rPr>
        <w:t>ı</w:t>
      </w:r>
      <w:r w:rsidR="0091444D" w:rsidRPr="00F01A03">
        <w:rPr>
          <w:rFonts w:asciiTheme="minorHAnsi" w:hAnsiTheme="minorHAnsi"/>
          <w:sz w:val="22"/>
          <w:szCs w:val="22"/>
        </w:rPr>
        <w:t>y</w:t>
      </w:r>
      <w:r w:rsidR="0091444D">
        <w:rPr>
          <w:rFonts w:asciiTheme="minorHAnsi" w:hAnsiTheme="minorHAnsi"/>
          <w:color w:val="000000"/>
          <w:sz w:val="22"/>
          <w:szCs w:val="22"/>
        </w:rPr>
        <w:t xml:space="preserve">la). </w:t>
      </w:r>
      <w:r w:rsidR="000E4C53" w:rsidRPr="00F01A03">
        <w:rPr>
          <w:rFonts w:asciiTheme="minorHAnsi" w:hAnsiTheme="minorHAnsi"/>
          <w:sz w:val="22"/>
          <w:szCs w:val="22"/>
        </w:rPr>
        <w:t>10 yaşından küçük olup yarışmak isteyen yüzücüler tasnif dışı değerlendirilerek, dereceye</w:t>
      </w:r>
      <w:r w:rsidR="00231E60">
        <w:rPr>
          <w:rFonts w:asciiTheme="minorHAnsi" w:hAnsiTheme="minorHAnsi"/>
          <w:sz w:val="22"/>
          <w:szCs w:val="22"/>
        </w:rPr>
        <w:t xml:space="preserve"> girenlere</w:t>
      </w:r>
      <w:r w:rsidR="00566804">
        <w:rPr>
          <w:rFonts w:asciiTheme="minorHAnsi" w:hAnsiTheme="minorHAnsi"/>
          <w:sz w:val="22"/>
          <w:szCs w:val="22"/>
        </w:rPr>
        <w:t xml:space="preserve"> </w:t>
      </w:r>
      <w:r w:rsidR="0004761B" w:rsidRPr="00F01A03">
        <w:rPr>
          <w:rFonts w:asciiTheme="minorHAnsi" w:hAnsiTheme="minorHAnsi"/>
          <w:sz w:val="22"/>
          <w:szCs w:val="22"/>
        </w:rPr>
        <w:t xml:space="preserve">madalya verilecek ancak </w:t>
      </w:r>
      <w:r w:rsidR="0091444D">
        <w:rPr>
          <w:rFonts w:asciiTheme="minorHAnsi" w:hAnsiTheme="minorHAnsi"/>
          <w:sz w:val="22"/>
          <w:szCs w:val="22"/>
        </w:rPr>
        <w:t xml:space="preserve">harcırah </w:t>
      </w:r>
      <w:r w:rsidR="0004761B" w:rsidRPr="00F01A03">
        <w:rPr>
          <w:rFonts w:asciiTheme="minorHAnsi" w:hAnsiTheme="minorHAnsi"/>
          <w:sz w:val="22"/>
          <w:szCs w:val="22"/>
        </w:rPr>
        <w:t>ödenmeyecektir</w:t>
      </w:r>
      <w:r w:rsidR="0091444D">
        <w:rPr>
          <w:rFonts w:asciiTheme="minorHAnsi" w:hAnsiTheme="minorHAnsi"/>
          <w:sz w:val="22"/>
          <w:szCs w:val="22"/>
        </w:rPr>
        <w:t xml:space="preserve">. </w:t>
      </w:r>
    </w:p>
    <w:p w:rsidR="000E4C53" w:rsidRPr="00F01A03" w:rsidRDefault="000E4C53" w:rsidP="00877E54">
      <w:pPr>
        <w:pStyle w:val="NormalWeb"/>
        <w:spacing w:line="360" w:lineRule="auto"/>
        <w:ind w:left="-567"/>
        <w:jc w:val="both"/>
        <w:rPr>
          <w:rFonts w:asciiTheme="minorHAnsi" w:hAnsiTheme="minorHAnsi"/>
          <w:b/>
          <w:color w:val="000000"/>
          <w:sz w:val="22"/>
          <w:szCs w:val="22"/>
          <w:u w:val="single"/>
        </w:rPr>
      </w:pPr>
      <w:r w:rsidRPr="00F01A03">
        <w:rPr>
          <w:rFonts w:asciiTheme="minorHAnsi" w:hAnsiTheme="minorHAnsi"/>
          <w:b/>
          <w:color w:val="000000"/>
          <w:sz w:val="22"/>
          <w:szCs w:val="22"/>
        </w:rPr>
        <w:t>2-</w:t>
      </w:r>
      <w:r w:rsidRPr="00F01A03">
        <w:rPr>
          <w:rFonts w:asciiTheme="minorHAnsi" w:hAnsiTheme="minorHAnsi"/>
          <w:color w:val="000000"/>
          <w:sz w:val="22"/>
          <w:szCs w:val="22"/>
        </w:rPr>
        <w:t xml:space="preserve">Yarışmalara iştirak edecek </w:t>
      </w:r>
      <w:r w:rsidR="00415651" w:rsidRPr="00F01A03">
        <w:rPr>
          <w:rFonts w:asciiTheme="minorHAnsi" w:hAnsiTheme="minorHAnsi"/>
          <w:color w:val="000000"/>
          <w:sz w:val="22"/>
          <w:szCs w:val="22"/>
        </w:rPr>
        <w:t>t</w:t>
      </w:r>
      <w:r w:rsidR="0026549B">
        <w:rPr>
          <w:rFonts w:asciiTheme="minorHAnsi" w:hAnsiTheme="minorHAnsi"/>
          <w:color w:val="000000"/>
          <w:sz w:val="22"/>
          <w:szCs w:val="22"/>
        </w:rPr>
        <w:t xml:space="preserve">üm </w:t>
      </w:r>
      <w:r w:rsidR="0026549B" w:rsidRPr="0026549B">
        <w:rPr>
          <w:rFonts w:asciiTheme="minorHAnsi" w:hAnsiTheme="minorHAnsi"/>
          <w:b/>
          <w:color w:val="000000"/>
          <w:sz w:val="22"/>
          <w:szCs w:val="22"/>
        </w:rPr>
        <w:t xml:space="preserve">kulüpler </w:t>
      </w:r>
      <w:proofErr w:type="gramStart"/>
      <w:r w:rsidR="0026549B" w:rsidRPr="0026549B">
        <w:rPr>
          <w:rFonts w:asciiTheme="minorHAnsi" w:hAnsiTheme="minorHAnsi"/>
          <w:b/>
          <w:color w:val="000000"/>
          <w:sz w:val="22"/>
          <w:szCs w:val="22"/>
        </w:rPr>
        <w:t xml:space="preserve">ve </w:t>
      </w:r>
      <w:r w:rsidR="00415651" w:rsidRPr="0026549B">
        <w:rPr>
          <w:rFonts w:asciiTheme="minorHAnsi" w:hAnsiTheme="minorHAnsi"/>
          <w:b/>
          <w:color w:val="000000"/>
          <w:sz w:val="22"/>
          <w:szCs w:val="22"/>
        </w:rPr>
        <w:t xml:space="preserve"> ferdi</w:t>
      </w:r>
      <w:proofErr w:type="gramEnd"/>
      <w:r w:rsidR="00415651">
        <w:rPr>
          <w:rFonts w:asciiTheme="minorHAnsi" w:hAnsiTheme="minorHAnsi"/>
          <w:color w:val="000000"/>
          <w:sz w:val="22"/>
          <w:szCs w:val="22"/>
        </w:rPr>
        <w:t xml:space="preserve"> sporcular </w:t>
      </w:r>
      <w:r w:rsidR="0026549B">
        <w:rPr>
          <w:rFonts w:asciiTheme="minorHAnsi" w:hAnsiTheme="minorHAnsi"/>
          <w:color w:val="000000"/>
          <w:sz w:val="22"/>
          <w:szCs w:val="22"/>
        </w:rPr>
        <w:t>ek form 1 doldurup</w:t>
      </w:r>
      <w:r w:rsidR="00415651">
        <w:rPr>
          <w:rFonts w:asciiTheme="minorHAnsi" w:hAnsiTheme="minorHAnsi"/>
          <w:color w:val="000000"/>
          <w:sz w:val="22"/>
          <w:szCs w:val="22"/>
        </w:rPr>
        <w:t>,</w:t>
      </w:r>
      <w:r w:rsidRPr="00F01A03">
        <w:rPr>
          <w:rFonts w:asciiTheme="minorHAnsi" w:hAnsiTheme="minorHAnsi"/>
          <w:color w:val="000000"/>
          <w:sz w:val="22"/>
          <w:szCs w:val="22"/>
        </w:rPr>
        <w:t xml:space="preserve"> bulundukları İl Spor Müdürlüğüne onayl</w:t>
      </w:r>
      <w:r w:rsidR="0026549B">
        <w:rPr>
          <w:rFonts w:asciiTheme="minorHAnsi" w:hAnsiTheme="minorHAnsi"/>
          <w:color w:val="000000"/>
          <w:sz w:val="22"/>
          <w:szCs w:val="22"/>
        </w:rPr>
        <w:t xml:space="preserve">attıktan sonra katılım formlarını </w:t>
      </w:r>
      <w:r w:rsidR="00877E54" w:rsidRPr="00F01A03">
        <w:rPr>
          <w:rFonts w:asciiTheme="minorHAnsi" w:hAnsiTheme="minorHAnsi"/>
          <w:color w:val="000000"/>
          <w:sz w:val="22"/>
          <w:szCs w:val="22"/>
        </w:rPr>
        <w:t xml:space="preserve"> en geç</w:t>
      </w:r>
      <w:r w:rsidR="00276D1C">
        <w:rPr>
          <w:rFonts w:asciiTheme="minorHAnsi" w:hAnsiTheme="minorHAnsi"/>
          <w:color w:val="000000"/>
          <w:sz w:val="22"/>
          <w:szCs w:val="22"/>
        </w:rPr>
        <w:t xml:space="preserve"> </w:t>
      </w:r>
      <w:r w:rsidR="00877E54" w:rsidRPr="00F01A03">
        <w:rPr>
          <w:rFonts w:asciiTheme="minorHAnsi" w:hAnsiTheme="minorHAnsi"/>
          <w:color w:val="000000"/>
          <w:sz w:val="22"/>
          <w:szCs w:val="22"/>
        </w:rPr>
        <w:t xml:space="preserve"> </w:t>
      </w:r>
      <w:r w:rsidR="00FC4A44">
        <w:rPr>
          <w:rFonts w:asciiTheme="minorHAnsi" w:hAnsiTheme="minorHAnsi"/>
          <w:color w:val="000000"/>
          <w:sz w:val="22"/>
          <w:szCs w:val="22"/>
        </w:rPr>
        <w:t xml:space="preserve"> </w:t>
      </w:r>
      <w:r w:rsidR="00276D1C">
        <w:rPr>
          <w:rFonts w:asciiTheme="minorHAnsi" w:hAnsiTheme="minorHAnsi"/>
          <w:b/>
          <w:color w:val="000000"/>
          <w:sz w:val="22"/>
          <w:szCs w:val="22"/>
          <w:u w:val="single"/>
        </w:rPr>
        <w:t>08 Mart  2019</w:t>
      </w:r>
      <w:r w:rsidR="002D272C" w:rsidRPr="00F01A03">
        <w:rPr>
          <w:rFonts w:asciiTheme="minorHAnsi" w:hAnsiTheme="minorHAnsi"/>
          <w:b/>
          <w:color w:val="000000"/>
          <w:sz w:val="22"/>
          <w:szCs w:val="22"/>
          <w:u w:val="single"/>
        </w:rPr>
        <w:t xml:space="preserve"> Cuma</w:t>
      </w:r>
      <w:r w:rsidRPr="00F01A03">
        <w:rPr>
          <w:rFonts w:asciiTheme="minorHAnsi" w:hAnsiTheme="minorHAnsi"/>
          <w:color w:val="000000"/>
          <w:sz w:val="22"/>
          <w:szCs w:val="22"/>
        </w:rPr>
        <w:t xml:space="preserve"> günü mesai bitimine kadar Federasyonumuzun 0312 </w:t>
      </w:r>
      <w:r w:rsidR="00877E54" w:rsidRPr="00F01A03">
        <w:rPr>
          <w:rFonts w:asciiTheme="minorHAnsi" w:hAnsiTheme="minorHAnsi"/>
          <w:color w:val="000000"/>
          <w:sz w:val="22"/>
          <w:szCs w:val="22"/>
        </w:rPr>
        <w:t xml:space="preserve">432 00 52 </w:t>
      </w:r>
      <w:proofErr w:type="spellStart"/>
      <w:r w:rsidR="00877E54" w:rsidRPr="00F01A03">
        <w:rPr>
          <w:rFonts w:asciiTheme="minorHAnsi" w:hAnsiTheme="minorHAnsi"/>
          <w:color w:val="000000"/>
          <w:sz w:val="22"/>
          <w:szCs w:val="22"/>
        </w:rPr>
        <w:t>no</w:t>
      </w:r>
      <w:r w:rsidR="002D272C" w:rsidRPr="00F01A03">
        <w:rPr>
          <w:rFonts w:asciiTheme="minorHAnsi" w:hAnsiTheme="minorHAnsi"/>
          <w:color w:val="000000"/>
          <w:sz w:val="22"/>
          <w:szCs w:val="22"/>
        </w:rPr>
        <w:t>lu</w:t>
      </w:r>
      <w:proofErr w:type="spellEnd"/>
      <w:r w:rsidR="002D272C" w:rsidRPr="00F01A03">
        <w:rPr>
          <w:rFonts w:asciiTheme="minorHAnsi" w:hAnsiTheme="minorHAnsi"/>
          <w:color w:val="000000"/>
          <w:sz w:val="22"/>
          <w:szCs w:val="22"/>
        </w:rPr>
        <w:t xml:space="preserve"> f</w:t>
      </w:r>
      <w:r w:rsidRPr="00F01A03">
        <w:rPr>
          <w:rFonts w:asciiTheme="minorHAnsi" w:hAnsiTheme="minorHAnsi"/>
          <w:color w:val="000000"/>
          <w:sz w:val="22"/>
          <w:szCs w:val="22"/>
        </w:rPr>
        <w:t xml:space="preserve">aksına bildirmek zorundadırlar. </w:t>
      </w:r>
      <w:r w:rsidR="0026549B">
        <w:rPr>
          <w:rFonts w:asciiTheme="minorHAnsi" w:hAnsiTheme="minorHAnsi"/>
          <w:color w:val="000000"/>
          <w:sz w:val="22"/>
          <w:szCs w:val="22"/>
        </w:rPr>
        <w:t xml:space="preserve">Bunun yanı </w:t>
      </w:r>
      <w:proofErr w:type="gramStart"/>
      <w:r w:rsidR="0026549B">
        <w:rPr>
          <w:rFonts w:asciiTheme="minorHAnsi" w:hAnsiTheme="minorHAnsi"/>
          <w:color w:val="000000"/>
          <w:sz w:val="22"/>
          <w:szCs w:val="22"/>
        </w:rPr>
        <w:t xml:space="preserve">sıra  </w:t>
      </w:r>
      <w:r w:rsidR="007A44F4">
        <w:rPr>
          <w:rFonts w:asciiTheme="minorHAnsi" w:hAnsiTheme="minorHAnsi"/>
          <w:color w:val="000000"/>
          <w:sz w:val="22"/>
          <w:szCs w:val="22"/>
        </w:rPr>
        <w:t>Ayrıca</w:t>
      </w:r>
      <w:proofErr w:type="gramEnd"/>
      <w:r w:rsidR="007A44F4">
        <w:rPr>
          <w:rFonts w:asciiTheme="minorHAnsi" w:hAnsiTheme="minorHAnsi"/>
          <w:color w:val="000000"/>
          <w:sz w:val="22"/>
          <w:szCs w:val="22"/>
        </w:rPr>
        <w:t xml:space="preserve"> kulüpler</w:t>
      </w:r>
      <w:r w:rsidR="00415651">
        <w:rPr>
          <w:rFonts w:asciiTheme="minorHAnsi" w:hAnsiTheme="minorHAnsi"/>
          <w:color w:val="000000"/>
          <w:sz w:val="22"/>
          <w:szCs w:val="22"/>
        </w:rPr>
        <w:t xml:space="preserve">, </w:t>
      </w:r>
      <w:r w:rsidR="007A44F4">
        <w:rPr>
          <w:rFonts w:asciiTheme="minorHAnsi" w:hAnsiTheme="minorHAnsi"/>
          <w:color w:val="000000"/>
          <w:sz w:val="22"/>
          <w:szCs w:val="22"/>
        </w:rPr>
        <w:t xml:space="preserve"> Federasyonun kulüp işlemleri bölümüne girerek </w:t>
      </w:r>
      <w:r w:rsidR="00415651">
        <w:rPr>
          <w:rFonts w:asciiTheme="minorHAnsi" w:hAnsiTheme="minorHAnsi"/>
          <w:color w:val="000000"/>
          <w:sz w:val="22"/>
          <w:szCs w:val="22"/>
        </w:rPr>
        <w:t>ka</w:t>
      </w:r>
      <w:r w:rsidR="00415651" w:rsidRPr="00F01A03">
        <w:rPr>
          <w:rFonts w:asciiTheme="minorHAnsi" w:hAnsiTheme="minorHAnsi"/>
          <w:color w:val="000000"/>
          <w:sz w:val="22"/>
          <w:szCs w:val="22"/>
        </w:rPr>
        <w:t>t</w:t>
      </w:r>
      <w:r w:rsidR="00415651">
        <w:rPr>
          <w:rFonts w:asciiTheme="minorHAnsi" w:hAnsiTheme="minorHAnsi"/>
          <w:color w:val="000000"/>
          <w:sz w:val="22"/>
          <w:szCs w:val="22"/>
        </w:rPr>
        <w:t xml:space="preserve">ılım </w:t>
      </w:r>
      <w:r w:rsidR="007A44F4">
        <w:rPr>
          <w:rFonts w:asciiTheme="minorHAnsi" w:hAnsiTheme="minorHAnsi"/>
          <w:color w:val="000000"/>
          <w:sz w:val="22"/>
          <w:szCs w:val="22"/>
        </w:rPr>
        <w:t>formları</w:t>
      </w:r>
      <w:r w:rsidR="00415651">
        <w:rPr>
          <w:rFonts w:asciiTheme="minorHAnsi" w:hAnsiTheme="minorHAnsi"/>
          <w:color w:val="000000"/>
          <w:sz w:val="22"/>
          <w:szCs w:val="22"/>
        </w:rPr>
        <w:t>nı da</w:t>
      </w:r>
      <w:r w:rsidR="007A44F4">
        <w:rPr>
          <w:rFonts w:asciiTheme="minorHAnsi" w:hAnsiTheme="minorHAnsi"/>
          <w:color w:val="000000"/>
          <w:sz w:val="22"/>
          <w:szCs w:val="22"/>
        </w:rPr>
        <w:t xml:space="preserve"> en geç </w:t>
      </w:r>
      <w:r w:rsidR="0026549B">
        <w:rPr>
          <w:rFonts w:asciiTheme="minorHAnsi" w:hAnsiTheme="minorHAnsi"/>
          <w:color w:val="000000"/>
          <w:sz w:val="22"/>
          <w:szCs w:val="22"/>
        </w:rPr>
        <w:t xml:space="preserve"> </w:t>
      </w:r>
      <w:r w:rsidR="00276D1C">
        <w:rPr>
          <w:rFonts w:asciiTheme="minorHAnsi" w:hAnsiTheme="minorHAnsi"/>
          <w:b/>
          <w:color w:val="000000"/>
          <w:sz w:val="22"/>
          <w:szCs w:val="22"/>
          <w:u w:val="single"/>
        </w:rPr>
        <w:t>08 Mart  2019</w:t>
      </w:r>
      <w:r w:rsidR="00276D1C" w:rsidRPr="00F01A03">
        <w:rPr>
          <w:rFonts w:asciiTheme="minorHAnsi" w:hAnsiTheme="minorHAnsi"/>
          <w:b/>
          <w:color w:val="000000"/>
          <w:sz w:val="22"/>
          <w:szCs w:val="22"/>
          <w:u w:val="single"/>
        </w:rPr>
        <w:t xml:space="preserve"> Cuma</w:t>
      </w:r>
      <w:r w:rsidR="00276D1C" w:rsidRPr="00F01A03">
        <w:rPr>
          <w:rFonts w:asciiTheme="minorHAnsi" w:hAnsiTheme="minorHAnsi"/>
          <w:color w:val="000000"/>
          <w:sz w:val="22"/>
          <w:szCs w:val="22"/>
        </w:rPr>
        <w:t xml:space="preserve"> </w:t>
      </w:r>
      <w:r w:rsidR="007A44F4" w:rsidRPr="00F01A03">
        <w:rPr>
          <w:rFonts w:asciiTheme="minorHAnsi" w:hAnsiTheme="minorHAnsi"/>
          <w:color w:val="000000"/>
          <w:sz w:val="22"/>
          <w:szCs w:val="22"/>
        </w:rPr>
        <w:t>günü mesai bitimine kadar</w:t>
      </w:r>
      <w:r w:rsidR="007A44F4">
        <w:rPr>
          <w:rFonts w:asciiTheme="minorHAnsi" w:hAnsiTheme="minorHAnsi"/>
          <w:color w:val="000000"/>
          <w:sz w:val="22"/>
          <w:szCs w:val="22"/>
        </w:rPr>
        <w:t xml:space="preserve"> dolduracaklardır.  </w:t>
      </w:r>
      <w:r w:rsidRPr="00F01A03">
        <w:rPr>
          <w:rFonts w:asciiTheme="minorHAnsi" w:hAnsiTheme="minorHAnsi"/>
          <w:b/>
          <w:color w:val="000000"/>
          <w:sz w:val="22"/>
          <w:szCs w:val="22"/>
          <w:u w:val="single"/>
        </w:rPr>
        <w:t>Son ba</w:t>
      </w:r>
      <w:r w:rsidR="002D272C" w:rsidRPr="00F01A03">
        <w:rPr>
          <w:rFonts w:asciiTheme="minorHAnsi" w:hAnsiTheme="minorHAnsi"/>
          <w:b/>
          <w:color w:val="000000"/>
          <w:sz w:val="22"/>
          <w:szCs w:val="22"/>
          <w:u w:val="single"/>
        </w:rPr>
        <w:t>şvuru tarihinden sonra katılım l</w:t>
      </w:r>
      <w:r w:rsidRPr="00F01A03">
        <w:rPr>
          <w:rFonts w:asciiTheme="minorHAnsi" w:hAnsiTheme="minorHAnsi"/>
          <w:b/>
          <w:color w:val="000000"/>
          <w:sz w:val="22"/>
          <w:szCs w:val="22"/>
          <w:u w:val="single"/>
        </w:rPr>
        <w:t xml:space="preserve">istesini gönderenlerin </w:t>
      </w:r>
      <w:r w:rsidR="003C5611">
        <w:rPr>
          <w:rFonts w:asciiTheme="minorHAnsi" w:hAnsiTheme="minorHAnsi"/>
          <w:b/>
          <w:color w:val="000000"/>
          <w:sz w:val="22"/>
          <w:szCs w:val="22"/>
          <w:u w:val="single"/>
        </w:rPr>
        <w:t xml:space="preserve">ve sisteme girmek isteyenlerin </w:t>
      </w:r>
      <w:r w:rsidRPr="00F01A03">
        <w:rPr>
          <w:rFonts w:asciiTheme="minorHAnsi" w:hAnsiTheme="minorHAnsi"/>
          <w:b/>
          <w:color w:val="000000"/>
          <w:sz w:val="22"/>
          <w:szCs w:val="22"/>
          <w:u w:val="single"/>
        </w:rPr>
        <w:t>başvuruları kabul edilmeyecektir.</w:t>
      </w:r>
    </w:p>
    <w:p w:rsidR="000E4C53" w:rsidRPr="00F01A03" w:rsidRDefault="000E4C53" w:rsidP="00877E54">
      <w:pPr>
        <w:pStyle w:val="NormalWeb"/>
        <w:spacing w:line="360" w:lineRule="auto"/>
        <w:ind w:left="-567"/>
        <w:jc w:val="both"/>
        <w:rPr>
          <w:rFonts w:asciiTheme="minorHAnsi" w:hAnsiTheme="minorHAnsi"/>
          <w:color w:val="000000"/>
          <w:sz w:val="22"/>
          <w:szCs w:val="22"/>
        </w:rPr>
      </w:pPr>
      <w:r w:rsidRPr="00F01A03">
        <w:rPr>
          <w:rFonts w:asciiTheme="minorHAnsi" w:hAnsiTheme="minorHAnsi"/>
          <w:b/>
          <w:color w:val="000000"/>
        </w:rPr>
        <w:t>3</w:t>
      </w:r>
      <w:r w:rsidRPr="00F01A03">
        <w:rPr>
          <w:rFonts w:asciiTheme="minorHAnsi" w:hAnsiTheme="minorHAnsi"/>
          <w:b/>
          <w:color w:val="000000"/>
          <w:sz w:val="22"/>
          <w:szCs w:val="22"/>
        </w:rPr>
        <w:t>-</w:t>
      </w:r>
      <w:r w:rsidRPr="00F01A03">
        <w:rPr>
          <w:rFonts w:asciiTheme="minorHAnsi" w:hAnsiTheme="minorHAnsi"/>
          <w:color w:val="000000"/>
          <w:sz w:val="22"/>
          <w:szCs w:val="22"/>
        </w:rPr>
        <w:t xml:space="preserve"> Müsabakalar, IPC SWIMMING ( Uluslararası </w:t>
      </w:r>
      <w:proofErr w:type="spellStart"/>
      <w:r w:rsidRPr="00F01A03">
        <w:rPr>
          <w:rFonts w:asciiTheme="minorHAnsi" w:hAnsiTheme="minorHAnsi"/>
          <w:color w:val="000000"/>
          <w:sz w:val="22"/>
          <w:szCs w:val="22"/>
        </w:rPr>
        <w:t>Paralimpik</w:t>
      </w:r>
      <w:proofErr w:type="spellEnd"/>
      <w:r w:rsidRPr="00F01A03">
        <w:rPr>
          <w:rFonts w:asciiTheme="minorHAnsi" w:hAnsiTheme="minorHAnsi"/>
          <w:color w:val="000000"/>
          <w:sz w:val="22"/>
          <w:szCs w:val="22"/>
        </w:rPr>
        <w:t xml:space="preserve"> Komite Yüzme ) kurallarına ve </w:t>
      </w:r>
      <w:r w:rsidR="003C5611">
        <w:rPr>
          <w:rFonts w:asciiTheme="minorHAnsi" w:hAnsiTheme="minorHAnsi"/>
          <w:color w:val="000000"/>
          <w:sz w:val="22"/>
          <w:szCs w:val="22"/>
        </w:rPr>
        <w:t xml:space="preserve">kalsifikasyonlarına                           </w:t>
      </w:r>
      <w:r w:rsidRPr="00F01A03">
        <w:rPr>
          <w:rFonts w:asciiTheme="minorHAnsi" w:hAnsiTheme="minorHAnsi"/>
          <w:color w:val="000000"/>
          <w:sz w:val="22"/>
          <w:szCs w:val="22"/>
        </w:rPr>
        <w:t xml:space="preserve"> ( S Grubuna ) göre yapılacaktır.</w:t>
      </w:r>
    </w:p>
    <w:p w:rsidR="009162DB" w:rsidRDefault="00B05846" w:rsidP="009162DB">
      <w:pPr>
        <w:spacing w:after="0" w:line="360" w:lineRule="auto"/>
        <w:ind w:left="-567"/>
        <w:jc w:val="both"/>
        <w:rPr>
          <w:rFonts w:cs="Times New Roman"/>
        </w:rPr>
      </w:pPr>
      <w:r w:rsidRPr="00F01A03">
        <w:rPr>
          <w:rFonts w:cs="Times New Roman"/>
          <w:b/>
        </w:rPr>
        <w:t>4-</w:t>
      </w:r>
      <w:r w:rsidR="00BA2AB7" w:rsidRPr="00F01A03">
        <w:rPr>
          <w:rFonts w:cs="Times New Roman"/>
        </w:rPr>
        <w:t xml:space="preserve"> Yarışmalar </w:t>
      </w:r>
      <w:r w:rsidRPr="00F01A03">
        <w:rPr>
          <w:rFonts w:cs="Times New Roman"/>
        </w:rPr>
        <w:t xml:space="preserve">S Grubuna </w:t>
      </w:r>
      <w:proofErr w:type="gramStart"/>
      <w:r w:rsidRPr="00F01A03">
        <w:rPr>
          <w:rFonts w:cs="Times New Roman"/>
        </w:rPr>
        <w:t xml:space="preserve">göre : </w:t>
      </w:r>
      <w:r w:rsidR="00BA2AB7" w:rsidRPr="00F01A03">
        <w:rPr>
          <w:rFonts w:cs="Times New Roman"/>
        </w:rPr>
        <w:t>Bayan</w:t>
      </w:r>
      <w:proofErr w:type="gramEnd"/>
      <w:r w:rsidR="00BA2AB7" w:rsidRPr="00F01A03">
        <w:rPr>
          <w:rFonts w:cs="Times New Roman"/>
        </w:rPr>
        <w:t xml:space="preserve">-Erkek, </w:t>
      </w:r>
      <w:r w:rsidRPr="00F01A03">
        <w:rPr>
          <w:rFonts w:cs="Times New Roman"/>
        </w:rPr>
        <w:t>S 11,  S 12,  S 13 olmak üzere açık yaş olarak yüzdürülecektir.</w:t>
      </w:r>
      <w:r w:rsidR="00566804">
        <w:rPr>
          <w:rFonts w:cs="Times New Roman"/>
        </w:rPr>
        <w:t xml:space="preserve"> 10-12 </w:t>
      </w:r>
      <w:proofErr w:type="gramStart"/>
      <w:r w:rsidR="00566804">
        <w:rPr>
          <w:rFonts w:cs="Times New Roman"/>
        </w:rPr>
        <w:t xml:space="preserve">yaş </w:t>
      </w:r>
      <w:r w:rsidR="009162DB" w:rsidRPr="00F01A03">
        <w:rPr>
          <w:rFonts w:cs="Times New Roman"/>
        </w:rPr>
        <w:t xml:space="preserve"> sporcularımız</w:t>
      </w:r>
      <w:proofErr w:type="gramEnd"/>
      <w:r w:rsidR="009162DB" w:rsidRPr="00F01A03">
        <w:rPr>
          <w:rFonts w:cs="Times New Roman"/>
        </w:rPr>
        <w:t xml:space="preserve"> ileriye dönük teşvik amaçlı yarıştıklarından dolayı puanlamaya dahil olamayacaklardır. Ancak ilk üçe girenlere madalyaları verilecektir.</w:t>
      </w:r>
    </w:p>
    <w:p w:rsidR="00276D1C" w:rsidRPr="00F01A03" w:rsidRDefault="00276D1C" w:rsidP="009162DB">
      <w:pPr>
        <w:spacing w:after="0" w:line="360" w:lineRule="auto"/>
        <w:ind w:left="-567"/>
        <w:jc w:val="both"/>
        <w:rPr>
          <w:rFonts w:cs="Times New Roman"/>
        </w:rPr>
      </w:pPr>
    </w:p>
    <w:p w:rsidR="00B05846" w:rsidRPr="00F01A03" w:rsidRDefault="00B05846" w:rsidP="009162DB">
      <w:pPr>
        <w:shd w:val="clear" w:color="auto" w:fill="FFFFFF"/>
        <w:ind w:left="-567"/>
        <w:jc w:val="both"/>
        <w:rPr>
          <w:rFonts w:cs="Times New Roman"/>
        </w:rPr>
      </w:pPr>
      <w:r w:rsidRPr="00F01A03">
        <w:rPr>
          <w:rFonts w:cs="Times New Roman"/>
          <w:b/>
        </w:rPr>
        <w:t>5-</w:t>
      </w:r>
      <w:r w:rsidRPr="00F01A03">
        <w:rPr>
          <w:rFonts w:cs="Times New Roman"/>
        </w:rPr>
        <w:t xml:space="preserve">Müsabakalarda bir takım </w:t>
      </w:r>
      <w:r w:rsidR="00231E60">
        <w:rPr>
          <w:rFonts w:cs="Times New Roman"/>
        </w:rPr>
        <w:t>ba</w:t>
      </w:r>
      <w:r w:rsidR="00231E60" w:rsidRPr="00F01A03">
        <w:rPr>
          <w:rFonts w:cs="Times New Roman"/>
        </w:rPr>
        <w:t>y</w:t>
      </w:r>
      <w:r w:rsidR="00231E60">
        <w:rPr>
          <w:rFonts w:cs="Times New Roman"/>
        </w:rPr>
        <w:t>an ve erkek a</w:t>
      </w:r>
      <w:r w:rsidR="00231E60" w:rsidRPr="00F01A03">
        <w:rPr>
          <w:rFonts w:cs="Times New Roman"/>
        </w:rPr>
        <w:t>y</w:t>
      </w:r>
      <w:r w:rsidR="00231E60">
        <w:rPr>
          <w:rFonts w:cs="Times New Roman"/>
        </w:rPr>
        <w:t>rı a</w:t>
      </w:r>
      <w:r w:rsidR="00231E60" w:rsidRPr="00F01A03">
        <w:rPr>
          <w:rFonts w:cs="Times New Roman"/>
        </w:rPr>
        <w:t>y</w:t>
      </w:r>
      <w:r w:rsidR="00231E60">
        <w:rPr>
          <w:rFonts w:cs="Times New Roman"/>
        </w:rPr>
        <w:t xml:space="preserve">rı </w:t>
      </w:r>
      <w:r w:rsidR="00231E60" w:rsidRPr="00F01A03">
        <w:rPr>
          <w:rFonts w:cs="Times New Roman"/>
        </w:rPr>
        <w:t>o</w:t>
      </w:r>
      <w:r w:rsidR="00231E60">
        <w:rPr>
          <w:rFonts w:cs="Times New Roman"/>
        </w:rPr>
        <w:t xml:space="preserve">lmak üzere </w:t>
      </w:r>
      <w:r w:rsidRPr="00F01A03">
        <w:rPr>
          <w:rFonts w:cs="Times New Roman"/>
        </w:rPr>
        <w:t>en az dört (4)</w:t>
      </w:r>
      <w:r w:rsidR="00404C35" w:rsidRPr="00F01A03">
        <w:rPr>
          <w:rFonts w:cs="Times New Roman"/>
        </w:rPr>
        <w:t>,</w:t>
      </w:r>
      <w:r w:rsidRPr="00F01A03">
        <w:rPr>
          <w:rFonts w:cs="Times New Roman"/>
        </w:rPr>
        <w:t xml:space="preserve"> en fazla </w:t>
      </w:r>
      <w:r w:rsidR="00404C35" w:rsidRPr="00F01A03">
        <w:rPr>
          <w:rFonts w:cs="Times New Roman"/>
        </w:rPr>
        <w:t>sekiz (</w:t>
      </w:r>
      <w:r w:rsidRPr="00F01A03">
        <w:rPr>
          <w:rFonts w:cs="Times New Roman"/>
        </w:rPr>
        <w:t>8</w:t>
      </w:r>
      <w:r w:rsidR="00404C35" w:rsidRPr="00F01A03">
        <w:rPr>
          <w:rFonts w:cs="Times New Roman"/>
        </w:rPr>
        <w:t>)</w:t>
      </w:r>
      <w:r w:rsidRPr="00F01A03">
        <w:rPr>
          <w:rFonts w:cs="Times New Roman"/>
        </w:rPr>
        <w:t xml:space="preserve"> sporcudan oluşabilir. Bir sporcu müsabakalar boyunca </w:t>
      </w:r>
      <w:r w:rsidR="00983ABB">
        <w:rPr>
          <w:rFonts w:cs="Times New Roman"/>
        </w:rPr>
        <w:t xml:space="preserve">en fazla </w:t>
      </w:r>
      <w:r w:rsidRPr="00F01A03">
        <w:rPr>
          <w:rFonts w:cs="Times New Roman"/>
        </w:rPr>
        <w:t>4 yarışa girebilir (Bayrak</w:t>
      </w:r>
      <w:r w:rsidR="00BA2AB7" w:rsidRPr="00F01A03">
        <w:rPr>
          <w:rFonts w:cs="Times New Roman"/>
        </w:rPr>
        <w:t>lar</w:t>
      </w:r>
      <w:r w:rsidRPr="00F01A03">
        <w:rPr>
          <w:rFonts w:cs="Times New Roman"/>
        </w:rPr>
        <w:t xml:space="preserve"> hariç)</w:t>
      </w:r>
    </w:p>
    <w:p w:rsidR="00850171" w:rsidRDefault="00850171" w:rsidP="009162DB">
      <w:pPr>
        <w:shd w:val="clear" w:color="auto" w:fill="FFFFFF"/>
        <w:ind w:left="-567"/>
        <w:jc w:val="both"/>
        <w:rPr>
          <w:rFonts w:cs="Times New Roman"/>
        </w:rPr>
      </w:pPr>
    </w:p>
    <w:p w:rsidR="00B05846" w:rsidRPr="00F01A03" w:rsidRDefault="00B05846" w:rsidP="00BA2AB7">
      <w:pPr>
        <w:spacing w:after="0" w:line="360" w:lineRule="auto"/>
        <w:ind w:left="-567"/>
        <w:jc w:val="both"/>
        <w:rPr>
          <w:rFonts w:cs="Times New Roman"/>
        </w:rPr>
      </w:pPr>
      <w:r w:rsidRPr="00F01A03">
        <w:rPr>
          <w:rFonts w:cs="Times New Roman"/>
          <w:b/>
        </w:rPr>
        <w:lastRenderedPageBreak/>
        <w:t>6-</w:t>
      </w:r>
      <w:r w:rsidR="00276D1C">
        <w:rPr>
          <w:rFonts w:cs="Times New Roman"/>
          <w:b/>
        </w:rPr>
        <w:t xml:space="preserve"> </w:t>
      </w:r>
      <w:r w:rsidR="0091444D">
        <w:rPr>
          <w:rFonts w:cs="Times New Roman"/>
        </w:rPr>
        <w:t>S</w:t>
      </w:r>
      <w:r w:rsidRPr="00F01A03">
        <w:rPr>
          <w:rFonts w:cs="Times New Roman"/>
        </w:rPr>
        <w:t xml:space="preserve"> grubuna göre bir yarışta yeterli sayıda sporcu olmaz ise diğer S gruplarıyla birleştirme yapılarak yarışlar yüzdürülebilir.</w:t>
      </w:r>
    </w:p>
    <w:p w:rsidR="00850171" w:rsidRPr="00F01A03" w:rsidRDefault="00850171" w:rsidP="00BA2AB7">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7-</w:t>
      </w:r>
      <w:r w:rsidRPr="00F01A03">
        <w:rPr>
          <w:rFonts w:cs="Times New Roman"/>
        </w:rPr>
        <w:t>Katılım Formunda sporcuların yüzecekleri mesafelere ili</w:t>
      </w:r>
      <w:r w:rsidR="00231E60">
        <w:rPr>
          <w:rFonts w:cs="Times New Roman"/>
        </w:rPr>
        <w:t>şkin dereceler</w:t>
      </w:r>
      <w:r w:rsidR="00566804">
        <w:rPr>
          <w:rFonts w:cs="Times New Roman"/>
        </w:rPr>
        <w:t xml:space="preserve"> varsa </w:t>
      </w:r>
      <w:r w:rsidR="00404C35" w:rsidRPr="00F01A03">
        <w:rPr>
          <w:rFonts w:cs="Times New Roman"/>
        </w:rPr>
        <w:t>belirtilecektir</w:t>
      </w:r>
      <w:r w:rsidRPr="00F01A03">
        <w:rPr>
          <w:rFonts w:cs="Times New Roman"/>
        </w:rPr>
        <w:t>.</w:t>
      </w:r>
      <w:r w:rsidR="00276D1C">
        <w:rPr>
          <w:rFonts w:cs="Times New Roman"/>
        </w:rPr>
        <w:t xml:space="preserve"> </w:t>
      </w:r>
      <w:r w:rsidRPr="00F01A03">
        <w:rPr>
          <w:rFonts w:cs="Times New Roman"/>
        </w:rPr>
        <w:t>Derecesi</w:t>
      </w:r>
      <w:r w:rsidR="00404C35" w:rsidRPr="00F01A03">
        <w:rPr>
          <w:rFonts w:cs="Times New Roman"/>
        </w:rPr>
        <w:t>ni</w:t>
      </w:r>
      <w:r w:rsidR="00276D1C">
        <w:rPr>
          <w:rFonts w:cs="Times New Roman"/>
        </w:rPr>
        <w:t xml:space="preserve"> </w:t>
      </w:r>
      <w:r w:rsidR="00404C35" w:rsidRPr="00F01A03">
        <w:rPr>
          <w:rFonts w:cs="Times New Roman"/>
        </w:rPr>
        <w:t>belir</w:t>
      </w:r>
      <w:r w:rsidR="00231E60" w:rsidRPr="00F01A03">
        <w:rPr>
          <w:rFonts w:cs="Times New Roman"/>
        </w:rPr>
        <w:t>t</w:t>
      </w:r>
      <w:r w:rsidR="00404C35" w:rsidRPr="00F01A03">
        <w:rPr>
          <w:rFonts w:cs="Times New Roman"/>
        </w:rPr>
        <w:t xml:space="preserve">meyen veya </w:t>
      </w:r>
      <w:r w:rsidRPr="00F01A03">
        <w:rPr>
          <w:rFonts w:cs="Times New Roman"/>
        </w:rPr>
        <w:t xml:space="preserve">olmayanlar ise en yavaş olarak kabul edilecek ve </w:t>
      </w:r>
      <w:proofErr w:type="spellStart"/>
      <w:proofErr w:type="gramStart"/>
      <w:r w:rsidRPr="00F01A03">
        <w:rPr>
          <w:rFonts w:cs="Times New Roman"/>
        </w:rPr>
        <w:t>kulvarlama</w:t>
      </w:r>
      <w:proofErr w:type="spellEnd"/>
      <w:r w:rsidRPr="00F01A03">
        <w:rPr>
          <w:rFonts w:cs="Times New Roman"/>
        </w:rPr>
        <w:t xml:space="preserve">  bu</w:t>
      </w:r>
      <w:proofErr w:type="gramEnd"/>
      <w:r w:rsidRPr="00F01A03">
        <w:rPr>
          <w:rFonts w:cs="Times New Roman"/>
        </w:rPr>
        <w:t xml:space="preserve"> derecelere göre yapılacaktır.  </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8-</w:t>
      </w:r>
      <w:r w:rsidRPr="00F01A03">
        <w:rPr>
          <w:rFonts w:cs="Times New Roman"/>
        </w:rPr>
        <w:t xml:space="preserve"> Yarışlar, </w:t>
      </w:r>
      <w:r w:rsidR="00276D1C">
        <w:rPr>
          <w:rFonts w:cs="Times New Roman"/>
        </w:rPr>
        <w:t>bayan- erkek sıralamasıyla</w:t>
      </w:r>
      <w:r w:rsidRPr="00F01A03">
        <w:rPr>
          <w:rFonts w:cs="Times New Roman"/>
        </w:rPr>
        <w:t xml:space="preserve"> yavaş seriden hızlı seriye doğru yüzülecektir.</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9-</w:t>
      </w:r>
      <w:r w:rsidR="00276D1C">
        <w:rPr>
          <w:rFonts w:cs="Times New Roman"/>
          <w:b/>
        </w:rPr>
        <w:t xml:space="preserve"> </w:t>
      </w:r>
      <w:r w:rsidRPr="00F01A03">
        <w:rPr>
          <w:rFonts w:cs="Times New Roman"/>
        </w:rPr>
        <w:t xml:space="preserve">Sporcuların kıyafetleri IPC </w:t>
      </w:r>
      <w:proofErr w:type="spellStart"/>
      <w:r w:rsidRPr="00F01A03">
        <w:rPr>
          <w:rFonts w:cs="Times New Roman"/>
        </w:rPr>
        <w:t>Swimming</w:t>
      </w:r>
      <w:proofErr w:type="spellEnd"/>
      <w:r w:rsidRPr="00F01A03">
        <w:rPr>
          <w:rFonts w:cs="Times New Roman"/>
        </w:rPr>
        <w:t xml:space="preserve"> kurallarına uygun olmak zorundadır. Uygun olmayan sporcular yarışa alınmayacaktır.</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10-</w:t>
      </w:r>
      <w:r w:rsidRPr="00F01A03">
        <w:rPr>
          <w:rFonts w:cs="Times New Roman"/>
        </w:rPr>
        <w:t xml:space="preserve">Sporculara refakat edecek kişiler kesinlikle spor kıyafetli ve yaka kartlı olmalıdırlar. Spor kıyafeti ve yaka </w:t>
      </w:r>
      <w:proofErr w:type="gramStart"/>
      <w:r w:rsidRPr="00F01A03">
        <w:rPr>
          <w:rFonts w:cs="Times New Roman"/>
        </w:rPr>
        <w:t>kartı  olmayan</w:t>
      </w:r>
      <w:proofErr w:type="gramEnd"/>
      <w:r w:rsidRPr="00F01A03">
        <w:rPr>
          <w:rFonts w:cs="Times New Roman"/>
        </w:rPr>
        <w:t xml:space="preserve"> refakatçiler havuz güvertesine alınmazlar.</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11-</w:t>
      </w:r>
      <w:r w:rsidR="00276D1C">
        <w:rPr>
          <w:rFonts w:cs="Times New Roman"/>
          <w:b/>
        </w:rPr>
        <w:t xml:space="preserve"> </w:t>
      </w:r>
      <w:r w:rsidRPr="00F01A03">
        <w:rPr>
          <w:rFonts w:cs="Times New Roman"/>
        </w:rPr>
        <w:t xml:space="preserve">Refakatçiler yarışa 15 dakika kala sporcularını </w:t>
      </w:r>
      <w:r w:rsidR="00566804">
        <w:rPr>
          <w:rFonts w:cs="Times New Roman"/>
        </w:rPr>
        <w:t xml:space="preserve">lisans ve kimlik kartları ile birlikte </w:t>
      </w:r>
      <w:r w:rsidRPr="00F01A03">
        <w:rPr>
          <w:rFonts w:cs="Times New Roman"/>
        </w:rPr>
        <w:t xml:space="preserve">irtibat hakemine </w:t>
      </w:r>
      <w:proofErr w:type="gramStart"/>
      <w:r w:rsidRPr="00F01A03">
        <w:rPr>
          <w:rFonts w:cs="Times New Roman"/>
        </w:rPr>
        <w:t xml:space="preserve">getirmek </w:t>
      </w:r>
      <w:r w:rsidR="00566804">
        <w:rPr>
          <w:rFonts w:cs="Times New Roman"/>
        </w:rPr>
        <w:t xml:space="preserve"> </w:t>
      </w:r>
      <w:r w:rsidRPr="00F01A03">
        <w:rPr>
          <w:rFonts w:cs="Times New Roman"/>
        </w:rPr>
        <w:t>zorundadırlar</w:t>
      </w:r>
      <w:proofErr w:type="gramEnd"/>
      <w:r w:rsidRPr="00F01A03">
        <w:rPr>
          <w:rFonts w:cs="Times New Roman"/>
        </w:rPr>
        <w:t xml:space="preserve">. IPC kurallarına göre refakatçiler sporcularını irtibat hakemine getirdikten </w:t>
      </w:r>
      <w:proofErr w:type="gramStart"/>
      <w:r w:rsidRPr="00F01A03">
        <w:rPr>
          <w:rFonts w:cs="Times New Roman"/>
        </w:rPr>
        <w:t>itibaren  yarış</w:t>
      </w:r>
      <w:proofErr w:type="gramEnd"/>
      <w:r w:rsidRPr="00F01A03">
        <w:rPr>
          <w:rFonts w:cs="Times New Roman"/>
        </w:rPr>
        <w:t xml:space="preserve"> bitinceye kadar  sporcularıyla konuşamazlar, onlara yarışlarla ilgili taktik ve teknik bilgi veremezler.  Görevleri, sporcularını en kısa sürede yarışa hazırlayıp, yarış bitiminde havuz güvertesinin dışına çıkarmaktır.</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12-</w:t>
      </w:r>
      <w:r w:rsidR="00276D1C">
        <w:rPr>
          <w:rFonts w:cs="Times New Roman"/>
          <w:b/>
        </w:rPr>
        <w:t xml:space="preserve"> </w:t>
      </w:r>
      <w:r w:rsidR="00983ABB">
        <w:rPr>
          <w:color w:val="000000"/>
        </w:rPr>
        <w:t>Teknik toplantı saa</w:t>
      </w:r>
      <w:r w:rsidR="00983ABB" w:rsidRPr="00F01A03">
        <w:rPr>
          <w:rFonts w:cs="Times New Roman"/>
        </w:rPr>
        <w:t>t</w:t>
      </w:r>
      <w:r w:rsidR="00983ABB">
        <w:rPr>
          <w:color w:val="000000"/>
        </w:rPr>
        <w:t>inden i</w:t>
      </w:r>
      <w:r w:rsidR="00983ABB" w:rsidRPr="00F01A03">
        <w:rPr>
          <w:rFonts w:cs="Times New Roman"/>
        </w:rPr>
        <w:t>t</w:t>
      </w:r>
      <w:r w:rsidR="00983ABB">
        <w:rPr>
          <w:color w:val="000000"/>
        </w:rPr>
        <w:t>ibaren havuz an</w:t>
      </w:r>
      <w:r w:rsidR="00983ABB" w:rsidRPr="00F01A03">
        <w:rPr>
          <w:rFonts w:cs="Times New Roman"/>
        </w:rPr>
        <w:t>t</w:t>
      </w:r>
      <w:r w:rsidR="00983ABB">
        <w:rPr>
          <w:color w:val="000000"/>
        </w:rPr>
        <w:t>renmanlara açılacak</w:t>
      </w:r>
      <w:r w:rsidR="00983ABB" w:rsidRPr="00F01A03">
        <w:rPr>
          <w:rFonts w:cs="Times New Roman"/>
        </w:rPr>
        <w:t>t</w:t>
      </w:r>
      <w:r w:rsidR="00983ABB">
        <w:rPr>
          <w:rFonts w:cs="Times New Roman"/>
        </w:rPr>
        <w:t>ır</w:t>
      </w:r>
      <w:r w:rsidRPr="00F01A03">
        <w:rPr>
          <w:rFonts w:cs="Times New Roman"/>
        </w:rPr>
        <w:t xml:space="preserve">, </w:t>
      </w:r>
      <w:r w:rsidR="00983ABB">
        <w:rPr>
          <w:rFonts w:cs="Times New Roman"/>
        </w:rPr>
        <w:t xml:space="preserve">ısınmalar </w:t>
      </w:r>
      <w:r w:rsidRPr="00F01A03">
        <w:rPr>
          <w:rFonts w:cs="Times New Roman"/>
        </w:rPr>
        <w:t>seansların başlangıcından</w:t>
      </w:r>
      <w:r w:rsidR="00231E60">
        <w:rPr>
          <w:rFonts w:cs="Times New Roman"/>
        </w:rPr>
        <w:t xml:space="preserve"> </w:t>
      </w:r>
      <w:r w:rsidR="00276D1C">
        <w:rPr>
          <w:rFonts w:cs="Times New Roman"/>
        </w:rPr>
        <w:t>1,5</w:t>
      </w:r>
      <w:r w:rsidR="00231E60">
        <w:rPr>
          <w:rFonts w:cs="Times New Roman"/>
        </w:rPr>
        <w:t xml:space="preserve"> saa</w:t>
      </w:r>
      <w:r w:rsidR="00231E60" w:rsidRPr="00F01A03">
        <w:rPr>
          <w:rFonts w:cs="Times New Roman"/>
        </w:rPr>
        <w:t>t</w:t>
      </w:r>
      <w:r w:rsidR="00231E60">
        <w:rPr>
          <w:rFonts w:cs="Times New Roman"/>
        </w:rPr>
        <w:t xml:space="preserve"> önce başla</w:t>
      </w:r>
      <w:r w:rsidR="00231E60" w:rsidRPr="00F01A03">
        <w:rPr>
          <w:rFonts w:cs="Times New Roman"/>
        </w:rPr>
        <w:t>t</w:t>
      </w:r>
      <w:r w:rsidR="00276D1C">
        <w:rPr>
          <w:rFonts w:cs="Times New Roman"/>
        </w:rPr>
        <w:t xml:space="preserve">ılacak </w:t>
      </w:r>
      <w:proofErr w:type="gramStart"/>
      <w:r w:rsidR="00276D1C">
        <w:rPr>
          <w:rFonts w:cs="Times New Roman"/>
        </w:rPr>
        <w:t xml:space="preserve">ve </w:t>
      </w:r>
      <w:r w:rsidRPr="00F01A03">
        <w:rPr>
          <w:rFonts w:cs="Times New Roman"/>
        </w:rPr>
        <w:t xml:space="preserve"> 15</w:t>
      </w:r>
      <w:proofErr w:type="gramEnd"/>
      <w:r w:rsidRPr="00F01A03">
        <w:rPr>
          <w:rFonts w:cs="Times New Roman"/>
        </w:rPr>
        <w:t xml:space="preserve"> dakika önce bitirilecektir.</w:t>
      </w:r>
    </w:p>
    <w:p w:rsidR="00850171" w:rsidRPr="00F01A03" w:rsidRDefault="00850171" w:rsidP="001948E2">
      <w:pPr>
        <w:spacing w:after="0" w:line="360" w:lineRule="auto"/>
        <w:ind w:left="-567"/>
        <w:jc w:val="both"/>
        <w:rPr>
          <w:rFonts w:cs="Times New Roman"/>
        </w:rPr>
      </w:pPr>
    </w:p>
    <w:p w:rsidR="001948E2" w:rsidRPr="00F01A03" w:rsidRDefault="00B05846" w:rsidP="00850171">
      <w:pPr>
        <w:spacing w:after="0" w:line="360" w:lineRule="auto"/>
        <w:ind w:left="-567"/>
        <w:jc w:val="both"/>
        <w:rPr>
          <w:rFonts w:cs="Times New Roman"/>
        </w:rPr>
      </w:pPr>
      <w:r w:rsidRPr="00F01A03">
        <w:rPr>
          <w:rFonts w:cs="Times New Roman"/>
          <w:b/>
        </w:rPr>
        <w:t>13-</w:t>
      </w:r>
      <w:r w:rsidRPr="00F01A03">
        <w:rPr>
          <w:rFonts w:cs="Times New Roman"/>
        </w:rPr>
        <w:t xml:space="preserve">Müsabakalarda ilk üç dereceye giren sporculara madalya verilecektir. </w:t>
      </w:r>
    </w:p>
    <w:p w:rsidR="00850171" w:rsidRPr="00F01A03" w:rsidRDefault="00850171" w:rsidP="00850171">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14</w:t>
      </w:r>
      <w:r w:rsidR="00B05846" w:rsidRPr="00F01A03">
        <w:rPr>
          <w:rFonts w:cs="Times New Roman"/>
        </w:rPr>
        <w:t>-</w:t>
      </w:r>
      <w:r w:rsidR="00276D1C">
        <w:rPr>
          <w:rFonts w:cs="Times New Roman"/>
        </w:rPr>
        <w:t xml:space="preserve"> </w:t>
      </w:r>
      <w:r w:rsidR="00B05846" w:rsidRPr="00F01A03">
        <w:rPr>
          <w:rFonts w:cs="Times New Roman"/>
        </w:rPr>
        <w:t>Bir takım aynı mesafedeki yarışa istediği kadar sporcu ile katılabilir. Ancak puan en iyi iki dereceye verilir.</w:t>
      </w:r>
    </w:p>
    <w:p w:rsidR="00850171" w:rsidRPr="00F01A03" w:rsidRDefault="00850171" w:rsidP="00404C35">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15</w:t>
      </w:r>
      <w:r w:rsidR="00B05846" w:rsidRPr="00F01A03">
        <w:rPr>
          <w:rFonts w:cs="Times New Roman"/>
        </w:rPr>
        <w:t>-</w:t>
      </w:r>
      <w:r w:rsidR="00276D1C">
        <w:rPr>
          <w:rFonts w:cs="Times New Roman"/>
        </w:rPr>
        <w:t xml:space="preserve"> </w:t>
      </w:r>
      <w:r w:rsidR="00B05846" w:rsidRPr="00F01A03">
        <w:rPr>
          <w:rFonts w:cs="Times New Roman"/>
        </w:rPr>
        <w:t>Bir takım herhangi bir stilde ikiden fazla sporcu ile katıldığı zaman ilk üç dereceyi paylaştıkları anda madalyalarını alırlar ancak puan ilk ikisine verilir.</w:t>
      </w:r>
    </w:p>
    <w:p w:rsidR="00850171" w:rsidRPr="00F01A03" w:rsidRDefault="00850171" w:rsidP="00404C35">
      <w:pPr>
        <w:spacing w:after="0" w:line="360" w:lineRule="auto"/>
        <w:ind w:left="-567"/>
        <w:jc w:val="both"/>
        <w:rPr>
          <w:rFonts w:cs="Times New Roman"/>
        </w:rPr>
      </w:pPr>
    </w:p>
    <w:p w:rsidR="00B05846" w:rsidRPr="00F01A03" w:rsidRDefault="009162DB" w:rsidP="00404C35">
      <w:pPr>
        <w:spacing w:after="0" w:line="360" w:lineRule="auto"/>
        <w:ind w:left="-567"/>
        <w:jc w:val="both"/>
        <w:rPr>
          <w:rFonts w:cs="Times New Roman"/>
        </w:rPr>
      </w:pPr>
      <w:r w:rsidRPr="00F01A03">
        <w:rPr>
          <w:rFonts w:cs="Times New Roman"/>
          <w:b/>
        </w:rPr>
        <w:t>1</w:t>
      </w:r>
      <w:r w:rsidR="00850171" w:rsidRPr="00F01A03">
        <w:rPr>
          <w:rFonts w:cs="Times New Roman"/>
          <w:b/>
        </w:rPr>
        <w:t>6</w:t>
      </w:r>
      <w:r w:rsidR="00B05846" w:rsidRPr="00F01A03">
        <w:rPr>
          <w:rFonts w:cs="Times New Roman"/>
          <w:b/>
        </w:rPr>
        <w:t>-</w:t>
      </w:r>
      <w:r w:rsidR="00276D1C">
        <w:rPr>
          <w:rFonts w:cs="Times New Roman"/>
          <w:b/>
        </w:rPr>
        <w:t xml:space="preserve"> </w:t>
      </w:r>
      <w:r w:rsidR="00B05846" w:rsidRPr="00F01A03">
        <w:rPr>
          <w:rFonts w:cs="Times New Roman"/>
        </w:rPr>
        <w:t xml:space="preserve">Bayrak takım listeleri ilgili seans başlamadan önce kulüp yetkilileri tarafından müsabaka sekreterliğine verilecektir. </w:t>
      </w:r>
      <w:r w:rsidR="00B05846" w:rsidRPr="00F01A03">
        <w:rPr>
          <w:rFonts w:cs="Times New Roman"/>
          <w:b/>
          <w:u w:val="single"/>
        </w:rPr>
        <w:t>Seans başladıktan sonra verilecek listeler kabul edilmez.</w:t>
      </w:r>
      <w:r w:rsidR="00B05846" w:rsidRPr="00F01A03">
        <w:rPr>
          <w:rFonts w:cs="Times New Roman"/>
        </w:rPr>
        <w:t xml:space="preserve"> Bir Kulüp bayrak yarışlarında ikinci bir takım çıkartamaz.</w:t>
      </w:r>
    </w:p>
    <w:p w:rsidR="00850171" w:rsidRPr="00F01A03" w:rsidRDefault="00850171" w:rsidP="00404C35">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17</w:t>
      </w:r>
      <w:r w:rsidR="00B05846" w:rsidRPr="00F01A03">
        <w:rPr>
          <w:rFonts w:cs="Times New Roman"/>
        </w:rPr>
        <w:t>-</w:t>
      </w:r>
      <w:r w:rsidR="00276D1C">
        <w:rPr>
          <w:rFonts w:cs="Times New Roman"/>
        </w:rPr>
        <w:t xml:space="preserve"> </w:t>
      </w:r>
      <w:r w:rsidR="009162DB" w:rsidRPr="00F01A03">
        <w:rPr>
          <w:rFonts w:cs="Times New Roman"/>
        </w:rPr>
        <w:t xml:space="preserve">Takım </w:t>
      </w:r>
      <w:r w:rsidR="00B05846" w:rsidRPr="00F01A03">
        <w:rPr>
          <w:rFonts w:cs="Times New Roman"/>
        </w:rPr>
        <w:t>Puanlama</w:t>
      </w:r>
      <w:r w:rsidR="009162DB" w:rsidRPr="00F01A03">
        <w:rPr>
          <w:rFonts w:cs="Times New Roman"/>
        </w:rPr>
        <w:t>sı sonucunda,</w:t>
      </w:r>
      <w:r w:rsidR="00986548">
        <w:rPr>
          <w:rFonts w:cs="Times New Roman"/>
        </w:rPr>
        <w:t xml:space="preserve"> bayanlar - </w:t>
      </w:r>
      <w:proofErr w:type="gramStart"/>
      <w:r w:rsidR="00986548">
        <w:rPr>
          <w:rFonts w:cs="Times New Roman"/>
        </w:rPr>
        <w:t>erkekler</w:t>
      </w:r>
      <w:r w:rsidR="00B05846" w:rsidRPr="00F01A03">
        <w:rPr>
          <w:rFonts w:cs="Times New Roman"/>
        </w:rPr>
        <w:t xml:space="preserve"> </w:t>
      </w:r>
      <w:r w:rsidR="00276D1C">
        <w:rPr>
          <w:rFonts w:cs="Times New Roman"/>
        </w:rPr>
        <w:t xml:space="preserve"> </w:t>
      </w:r>
      <w:r w:rsidR="00B05846" w:rsidRPr="00F01A03">
        <w:rPr>
          <w:rFonts w:cs="Times New Roman"/>
        </w:rPr>
        <w:t>ilk</w:t>
      </w:r>
      <w:proofErr w:type="gramEnd"/>
      <w:r w:rsidR="00B05846" w:rsidRPr="00F01A03">
        <w:rPr>
          <w:rFonts w:cs="Times New Roman"/>
        </w:rPr>
        <w:t xml:space="preserve"> üç takıma bayan-erkek kupaları verilir. </w:t>
      </w:r>
      <w:r w:rsidR="009162DB" w:rsidRPr="00F01A03">
        <w:rPr>
          <w:rFonts w:cs="Times New Roman"/>
        </w:rPr>
        <w:t>Takımların Bayan ve E</w:t>
      </w:r>
      <w:r w:rsidR="00B05846" w:rsidRPr="00F01A03">
        <w:rPr>
          <w:rFonts w:cs="Times New Roman"/>
        </w:rPr>
        <w:t>rk</w:t>
      </w:r>
      <w:r w:rsidR="009162DB" w:rsidRPr="00F01A03">
        <w:rPr>
          <w:rFonts w:cs="Times New Roman"/>
        </w:rPr>
        <w:t>ek Genel T</w:t>
      </w:r>
      <w:r w:rsidR="00B05846" w:rsidRPr="00F01A03">
        <w:rPr>
          <w:rFonts w:cs="Times New Roman"/>
        </w:rPr>
        <w:t xml:space="preserve">oplamında </w:t>
      </w:r>
      <w:r w:rsidR="009162DB" w:rsidRPr="00F01A03">
        <w:rPr>
          <w:rFonts w:cs="Times New Roman"/>
        </w:rPr>
        <w:t xml:space="preserve">ilk üç </w:t>
      </w:r>
      <w:proofErr w:type="gramStart"/>
      <w:r w:rsidR="009162DB" w:rsidRPr="00F01A03">
        <w:rPr>
          <w:rFonts w:cs="Times New Roman"/>
        </w:rPr>
        <w:t xml:space="preserve">Takıma </w:t>
      </w:r>
      <w:r w:rsidR="002F178A">
        <w:rPr>
          <w:rFonts w:cs="Times New Roman"/>
        </w:rPr>
        <w:t>da</w:t>
      </w:r>
      <w:proofErr w:type="gramEnd"/>
      <w:r w:rsidR="002F178A">
        <w:rPr>
          <w:rFonts w:cs="Times New Roman"/>
        </w:rPr>
        <w:t xml:space="preserve"> a</w:t>
      </w:r>
      <w:r w:rsidR="002F178A" w:rsidRPr="00F01A03">
        <w:rPr>
          <w:rFonts w:cs="Times New Roman"/>
        </w:rPr>
        <w:t>y</w:t>
      </w:r>
      <w:r w:rsidR="002F178A">
        <w:rPr>
          <w:rFonts w:cs="Times New Roman"/>
        </w:rPr>
        <w:t xml:space="preserve">rıca </w:t>
      </w:r>
      <w:r w:rsidR="00B05846" w:rsidRPr="00F01A03">
        <w:rPr>
          <w:rFonts w:cs="Times New Roman"/>
        </w:rPr>
        <w:t xml:space="preserve">kupa verilir ve Türkiye sıralaması Bayan ve erkek takımları sıralaması </w:t>
      </w:r>
      <w:r w:rsidR="009162DB" w:rsidRPr="00F01A03">
        <w:rPr>
          <w:rFonts w:cs="Times New Roman"/>
        </w:rPr>
        <w:t xml:space="preserve">olarak </w:t>
      </w:r>
      <w:r w:rsidR="00B05846" w:rsidRPr="00F01A03">
        <w:rPr>
          <w:rFonts w:cs="Times New Roman"/>
        </w:rPr>
        <w:t xml:space="preserve">ayrı ayrı yapılır. </w:t>
      </w:r>
    </w:p>
    <w:p w:rsidR="00850171" w:rsidRPr="00F01A03" w:rsidRDefault="00850171" w:rsidP="00404C35">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18</w:t>
      </w:r>
      <w:r w:rsidR="00B05846" w:rsidRPr="00F01A03">
        <w:rPr>
          <w:rFonts w:cs="Times New Roman"/>
        </w:rPr>
        <w:t xml:space="preserve">-Şampiyonada ferdi olarak katılan sporcular ilk üçe girdikleri zaman madalyalarını alırlar ancak </w:t>
      </w:r>
      <w:r w:rsidR="009162DB" w:rsidRPr="00F01A03">
        <w:rPr>
          <w:rFonts w:cs="Times New Roman"/>
        </w:rPr>
        <w:t xml:space="preserve">Takım </w:t>
      </w:r>
      <w:proofErr w:type="gramStart"/>
      <w:r w:rsidR="009162DB" w:rsidRPr="00F01A03">
        <w:rPr>
          <w:rFonts w:cs="Times New Roman"/>
        </w:rPr>
        <w:t xml:space="preserve">puanlamasına </w:t>
      </w:r>
      <w:r w:rsidR="00B05846" w:rsidRPr="00F01A03">
        <w:rPr>
          <w:rFonts w:cs="Times New Roman"/>
        </w:rPr>
        <w:t xml:space="preserve"> dahil</w:t>
      </w:r>
      <w:proofErr w:type="gramEnd"/>
      <w:r w:rsidR="00B05846" w:rsidRPr="00F01A03">
        <w:rPr>
          <w:rFonts w:cs="Times New Roman"/>
        </w:rPr>
        <w:t xml:space="preserve"> edilmezler.</w:t>
      </w:r>
    </w:p>
    <w:p w:rsidR="00985B28" w:rsidRDefault="00985B28" w:rsidP="00850171">
      <w:pPr>
        <w:ind w:hanging="567"/>
        <w:jc w:val="both"/>
        <w:rPr>
          <w:rFonts w:cs="Times New Roman"/>
          <w:b/>
        </w:rPr>
      </w:pPr>
    </w:p>
    <w:p w:rsidR="00850171" w:rsidRPr="00F01A03" w:rsidRDefault="00850171" w:rsidP="00850171">
      <w:pPr>
        <w:ind w:hanging="567"/>
        <w:jc w:val="both"/>
        <w:rPr>
          <w:rFonts w:cs="Times New Roman"/>
          <w:b/>
        </w:rPr>
      </w:pPr>
      <w:r w:rsidRPr="00F01A03">
        <w:rPr>
          <w:rFonts w:cs="Times New Roman"/>
          <w:b/>
        </w:rPr>
        <w:lastRenderedPageBreak/>
        <w:t xml:space="preserve">19- </w:t>
      </w:r>
      <w:r w:rsidRPr="00F01A03">
        <w:rPr>
          <w:rFonts w:cs="Times New Roman"/>
          <w:b/>
          <w:u w:val="single"/>
        </w:rPr>
        <w:t>PUANLAMA:</w:t>
      </w:r>
    </w:p>
    <w:p w:rsidR="00850171" w:rsidRPr="00F01A03" w:rsidRDefault="00850171" w:rsidP="00850171">
      <w:pPr>
        <w:ind w:hanging="567"/>
        <w:jc w:val="both"/>
        <w:rPr>
          <w:rFonts w:cs="Times New Roman"/>
        </w:rPr>
      </w:pPr>
      <w:r w:rsidRPr="00F01A03">
        <w:rPr>
          <w:rFonts w:cs="Times New Roman"/>
        </w:rPr>
        <w:t xml:space="preserve">Her mesafe için ayrı ayrı </w:t>
      </w:r>
      <w:r w:rsidRPr="00F01A03">
        <w:rPr>
          <w:rFonts w:cs="Times New Roman"/>
        </w:rPr>
        <w:tab/>
      </w:r>
      <w:r w:rsidRPr="00F01A03">
        <w:rPr>
          <w:rFonts w:cs="Times New Roman"/>
        </w:rPr>
        <w:tab/>
      </w:r>
      <w:r w:rsidRPr="00F01A03">
        <w:rPr>
          <w:rFonts w:cs="Times New Roman"/>
        </w:rPr>
        <w:tab/>
      </w:r>
      <w:r w:rsidRPr="00F01A03">
        <w:rPr>
          <w:rFonts w:cs="Times New Roman"/>
        </w:rPr>
        <w:tab/>
      </w:r>
      <w:r w:rsidRPr="00F01A03">
        <w:rPr>
          <w:rFonts w:cs="Times New Roman"/>
        </w:rPr>
        <w:tab/>
        <w:t>Bayrak yarışlarında ise</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9</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1.    18</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7</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2.    14</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6</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3.    12</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5</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4.    10</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4</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5.     8</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3</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6.     6</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2</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7.     4</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1</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 xml:space="preserve">8.     2  </w:t>
      </w:r>
    </w:p>
    <w:p w:rsidR="00850171" w:rsidRPr="00F01A03" w:rsidRDefault="00850171" w:rsidP="00850171">
      <w:pPr>
        <w:spacing w:after="0" w:line="360" w:lineRule="auto"/>
        <w:ind w:left="-567" w:hanging="567"/>
        <w:jc w:val="both"/>
        <w:rPr>
          <w:rFonts w:cs="Times New Roman"/>
        </w:rPr>
      </w:pPr>
      <w:r w:rsidRPr="00F01A03">
        <w:rPr>
          <w:rFonts w:cs="Times New Roman"/>
        </w:rPr>
        <w:t xml:space="preserve">           </w:t>
      </w:r>
      <w:proofErr w:type="gramStart"/>
      <w:r w:rsidRPr="00F01A03">
        <w:rPr>
          <w:rFonts w:cs="Times New Roman"/>
        </w:rPr>
        <w:t>şeklinde</w:t>
      </w:r>
      <w:proofErr w:type="gramEnd"/>
      <w:r w:rsidRPr="00F01A03">
        <w:rPr>
          <w:rFonts w:cs="Times New Roman"/>
        </w:rPr>
        <w:t xml:space="preserve"> puan verilir.</w:t>
      </w:r>
    </w:p>
    <w:p w:rsidR="00850171" w:rsidRPr="00F01A03" w:rsidRDefault="00850171" w:rsidP="00404C35">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20</w:t>
      </w:r>
      <w:r w:rsidR="00B05846" w:rsidRPr="00F01A03">
        <w:rPr>
          <w:rFonts w:cs="Times New Roman"/>
        </w:rPr>
        <w:t>-</w:t>
      </w:r>
      <w:r w:rsidR="00AF571A">
        <w:rPr>
          <w:rFonts w:cs="Times New Roman"/>
        </w:rPr>
        <w:t xml:space="preserve"> </w:t>
      </w:r>
      <w:r w:rsidR="00B05846" w:rsidRPr="00F01A03">
        <w:rPr>
          <w:rFonts w:cs="Times New Roman"/>
        </w:rPr>
        <w:t>Dereceye girip ödül almaya hak kazanan sporcular, ödüllerini almaya spor kıyafetleri ile gelmelidir.</w:t>
      </w:r>
    </w:p>
    <w:p w:rsidR="00850171" w:rsidRPr="00F01A03" w:rsidRDefault="00850171" w:rsidP="00404C35">
      <w:pPr>
        <w:spacing w:after="0" w:line="360" w:lineRule="auto"/>
        <w:ind w:left="-567"/>
        <w:jc w:val="both"/>
        <w:rPr>
          <w:rFonts w:cs="Times New Roman"/>
        </w:rPr>
      </w:pPr>
    </w:p>
    <w:p w:rsidR="00B05846" w:rsidRPr="00F01A03" w:rsidRDefault="00850171" w:rsidP="00850171">
      <w:pPr>
        <w:spacing w:after="0" w:line="360" w:lineRule="auto"/>
        <w:ind w:left="-567"/>
        <w:jc w:val="both"/>
        <w:rPr>
          <w:rFonts w:cs="Times New Roman"/>
        </w:rPr>
      </w:pPr>
      <w:r w:rsidRPr="00F01A03">
        <w:rPr>
          <w:rFonts w:cs="Times New Roman"/>
          <w:b/>
        </w:rPr>
        <w:t>21</w:t>
      </w:r>
      <w:r w:rsidR="00B05846" w:rsidRPr="00F01A03">
        <w:rPr>
          <w:rFonts w:cs="Times New Roman"/>
          <w:b/>
        </w:rPr>
        <w:t>-</w:t>
      </w:r>
      <w:r w:rsidR="00AF571A">
        <w:rPr>
          <w:rFonts w:cs="Times New Roman"/>
          <w:b/>
        </w:rPr>
        <w:t xml:space="preserve"> </w:t>
      </w:r>
      <w:r w:rsidR="00B05846" w:rsidRPr="00F01A03">
        <w:rPr>
          <w:rFonts w:cs="Times New Roman"/>
        </w:rPr>
        <w:t>Sporcular, son toplanma odasına, yüzec</w:t>
      </w:r>
      <w:r w:rsidR="00566804">
        <w:rPr>
          <w:rFonts w:cs="Times New Roman"/>
        </w:rPr>
        <w:t>ekleri yarış başlamadan en az 20</w:t>
      </w:r>
      <w:r w:rsidR="00B05846" w:rsidRPr="00F01A03">
        <w:rPr>
          <w:rFonts w:cs="Times New Roman"/>
        </w:rPr>
        <w:t xml:space="preserve"> dakika önce gelmek zorundadırlar. Bu alanda sporcuların kıyafetlerinin IPC </w:t>
      </w:r>
      <w:proofErr w:type="spellStart"/>
      <w:r w:rsidR="00B05846" w:rsidRPr="00F01A03">
        <w:rPr>
          <w:rFonts w:cs="Times New Roman"/>
        </w:rPr>
        <w:t>swimming</w:t>
      </w:r>
      <w:proofErr w:type="spellEnd"/>
      <w:r w:rsidR="00B05846" w:rsidRPr="00F01A03">
        <w:rPr>
          <w:rFonts w:cs="Times New Roman"/>
        </w:rPr>
        <w:t xml:space="preserve"> kurallarına uygun olup olmadıkları kontrol edilecektir.</w:t>
      </w:r>
    </w:p>
    <w:p w:rsidR="00850171" w:rsidRPr="00F01A03" w:rsidRDefault="00850171" w:rsidP="00850171">
      <w:pPr>
        <w:spacing w:after="0" w:line="360" w:lineRule="auto"/>
        <w:ind w:left="-567"/>
        <w:jc w:val="both"/>
        <w:rPr>
          <w:rFonts w:cs="Times New Roman"/>
        </w:rPr>
      </w:pPr>
    </w:p>
    <w:p w:rsidR="00B05846" w:rsidRPr="00F01A03" w:rsidRDefault="00850171" w:rsidP="00850171">
      <w:pPr>
        <w:spacing w:after="0" w:line="360" w:lineRule="auto"/>
        <w:ind w:left="-567"/>
        <w:jc w:val="both"/>
        <w:rPr>
          <w:rFonts w:cs="Times New Roman"/>
        </w:rPr>
      </w:pPr>
      <w:r w:rsidRPr="00F01A03">
        <w:rPr>
          <w:rFonts w:cs="Times New Roman"/>
          <w:b/>
        </w:rPr>
        <w:t>22</w:t>
      </w:r>
      <w:r w:rsidR="00B05846" w:rsidRPr="00F01A03">
        <w:rPr>
          <w:rFonts w:cs="Times New Roman"/>
        </w:rPr>
        <w:t>-</w:t>
      </w:r>
      <w:r w:rsidR="00AF571A">
        <w:rPr>
          <w:rFonts w:cs="Times New Roman"/>
        </w:rPr>
        <w:t xml:space="preserve"> </w:t>
      </w:r>
      <w:r w:rsidR="00B05846" w:rsidRPr="00F01A03">
        <w:rPr>
          <w:rFonts w:cs="Times New Roman"/>
        </w:rPr>
        <w:t xml:space="preserve">İtirazlar, yazılı olarak müsabaka başhakemine yapılır. İtiraz bedeli  250 TL </w:t>
      </w:r>
      <w:proofErr w:type="spellStart"/>
      <w:proofErr w:type="gramStart"/>
      <w:r w:rsidR="00B05846" w:rsidRPr="00F01A03">
        <w:rPr>
          <w:rFonts w:cs="Times New Roman"/>
        </w:rPr>
        <w:t>dır</w:t>
      </w:r>
      <w:proofErr w:type="spellEnd"/>
      <w:proofErr w:type="gramEnd"/>
      <w:r w:rsidR="00B05846" w:rsidRPr="00F01A03">
        <w:rPr>
          <w:rFonts w:cs="Times New Roman"/>
        </w:rPr>
        <w:t xml:space="preserve">. İtiraz bedeli yarışmanın </w:t>
      </w:r>
      <w:proofErr w:type="gramStart"/>
      <w:r w:rsidR="00B05846" w:rsidRPr="00F01A03">
        <w:rPr>
          <w:rFonts w:cs="Times New Roman"/>
        </w:rPr>
        <w:t>baş hakemine</w:t>
      </w:r>
      <w:proofErr w:type="gramEnd"/>
      <w:r w:rsidR="00B05846" w:rsidRPr="00F01A03">
        <w:rPr>
          <w:rFonts w:cs="Times New Roman"/>
        </w:rPr>
        <w:t xml:space="preserve"> yazılı olarak takım lideri tarafından ilgili yarışların sonuçları açıkladıktan 30 </w:t>
      </w:r>
      <w:proofErr w:type="spellStart"/>
      <w:r w:rsidR="00B05846" w:rsidRPr="00F01A03">
        <w:rPr>
          <w:rFonts w:cs="Times New Roman"/>
        </w:rPr>
        <w:t>dk</w:t>
      </w:r>
      <w:proofErr w:type="spellEnd"/>
      <w:r w:rsidR="00B05846" w:rsidRPr="00F01A03">
        <w:rPr>
          <w:rFonts w:cs="Times New Roman"/>
        </w:rPr>
        <w:t xml:space="preserve"> sonraya kadar itiraz edilebilir. Bu bedel yatırılmadan yapılacak itirazlar kabul edilmez ve incelenmeye alınmaz. Zamanında itiraz dilekçesi ve depozitosunu yatırmayıp süre geçtikten sonra itiraz eden kulüplerin itirazları değerlendirilmeyecek zamanında ve kurallara uygun itiraz etmeyen ve kurallara uygun olmayacak şekilde itiraz etmek için ısrarcı olan kulüp yönetici, sporcu ve idareciler disiplin kuruluna sevk edilerek müsabakadan men edilecektir. Lisans, sahte oyuncu ve sporcu ile ilgili </w:t>
      </w:r>
      <w:proofErr w:type="spellStart"/>
      <w:r w:rsidR="00B05846" w:rsidRPr="00F01A03">
        <w:rPr>
          <w:rFonts w:cs="Times New Roman"/>
        </w:rPr>
        <w:t>v.b</w:t>
      </w:r>
      <w:proofErr w:type="spellEnd"/>
      <w:r w:rsidR="00B05846" w:rsidRPr="00F01A03">
        <w:rPr>
          <w:rFonts w:cs="Times New Roman"/>
        </w:rPr>
        <w:t>. itirazlar Müsabakaların Federasyonca tescili yapılana kadar yapılabilir.</w:t>
      </w:r>
    </w:p>
    <w:p w:rsidR="00850171" w:rsidRPr="00F01A03" w:rsidRDefault="00850171" w:rsidP="00850171">
      <w:pPr>
        <w:spacing w:after="0" w:line="360" w:lineRule="auto"/>
        <w:ind w:left="-567"/>
        <w:jc w:val="both"/>
        <w:rPr>
          <w:rFonts w:cs="Times New Roman"/>
        </w:rPr>
      </w:pPr>
    </w:p>
    <w:p w:rsidR="00B05846" w:rsidRPr="00F01A03" w:rsidRDefault="00850171" w:rsidP="00850171">
      <w:pPr>
        <w:spacing w:after="0" w:line="360" w:lineRule="auto"/>
        <w:ind w:left="-567"/>
        <w:jc w:val="both"/>
        <w:rPr>
          <w:rFonts w:cs="Times New Roman"/>
          <w:color w:val="000000"/>
        </w:rPr>
      </w:pPr>
      <w:r w:rsidRPr="00F01A03">
        <w:rPr>
          <w:rFonts w:cs="Times New Roman"/>
          <w:b/>
        </w:rPr>
        <w:t>23</w:t>
      </w:r>
      <w:r w:rsidR="00B05846" w:rsidRPr="00F01A03">
        <w:rPr>
          <w:rFonts w:cs="Times New Roman"/>
          <w:b/>
        </w:rPr>
        <w:t>-</w:t>
      </w:r>
      <w:r w:rsidR="00AF571A">
        <w:rPr>
          <w:rFonts w:cs="Times New Roman"/>
          <w:b/>
        </w:rPr>
        <w:t xml:space="preserve"> </w:t>
      </w:r>
      <w:r w:rsidR="00B05846" w:rsidRPr="00F01A03">
        <w:rPr>
          <w:rFonts w:cs="Times New Roman"/>
          <w:color w:val="000000"/>
        </w:rPr>
        <w:t>Kategorilerinde ilk üçe giren sporculara harcırah ödemesi yapılacaktır.</w:t>
      </w:r>
    </w:p>
    <w:p w:rsidR="00B05846" w:rsidRPr="00F01A03" w:rsidRDefault="00B05846" w:rsidP="00850171">
      <w:pPr>
        <w:pStyle w:val="NormalWeb"/>
        <w:numPr>
          <w:ilvl w:val="0"/>
          <w:numId w:val="1"/>
        </w:numPr>
        <w:spacing w:before="0" w:beforeAutospacing="0" w:after="0" w:afterAutospacing="0" w:line="360" w:lineRule="auto"/>
        <w:ind w:left="-567" w:firstLine="0"/>
        <w:rPr>
          <w:rFonts w:asciiTheme="minorHAnsi" w:hAnsiTheme="minorHAnsi"/>
          <w:color w:val="000000"/>
          <w:sz w:val="22"/>
          <w:szCs w:val="22"/>
        </w:rPr>
      </w:pPr>
      <w:r w:rsidRPr="00F01A03">
        <w:rPr>
          <w:rFonts w:asciiTheme="minorHAnsi" w:hAnsiTheme="minorHAnsi"/>
          <w:b/>
          <w:color w:val="000000"/>
          <w:sz w:val="22"/>
          <w:szCs w:val="22"/>
        </w:rPr>
        <w:t>1-3</w:t>
      </w:r>
      <w:r w:rsidRPr="00F01A03">
        <w:rPr>
          <w:rFonts w:asciiTheme="minorHAnsi" w:hAnsiTheme="minorHAnsi"/>
          <w:color w:val="000000"/>
          <w:sz w:val="22"/>
          <w:szCs w:val="22"/>
        </w:rPr>
        <w:t xml:space="preserve"> sporcusu harcırah almaya hak kazanmış kulübün; Sporcularının yanında 1 idarecisi, 1 refakatçisi veya 1 </w:t>
      </w:r>
      <w:proofErr w:type="gramStart"/>
      <w:r w:rsidRPr="00F01A03">
        <w:rPr>
          <w:rFonts w:asciiTheme="minorHAnsi" w:hAnsiTheme="minorHAnsi"/>
          <w:color w:val="000000"/>
          <w:sz w:val="22"/>
          <w:szCs w:val="22"/>
        </w:rPr>
        <w:t>antrenöründen</w:t>
      </w:r>
      <w:proofErr w:type="gramEnd"/>
      <w:r w:rsidRPr="00F01A03">
        <w:rPr>
          <w:rFonts w:asciiTheme="minorHAnsi" w:hAnsiTheme="minorHAnsi"/>
          <w:color w:val="000000"/>
          <w:sz w:val="22"/>
          <w:szCs w:val="22"/>
        </w:rPr>
        <w:t xml:space="preserve"> yalnızca </w:t>
      </w:r>
      <w:r w:rsidRPr="00F01A03">
        <w:rPr>
          <w:rFonts w:asciiTheme="minorHAnsi" w:hAnsiTheme="minorHAnsi"/>
          <w:b/>
          <w:color w:val="000000"/>
          <w:sz w:val="22"/>
          <w:szCs w:val="22"/>
        </w:rPr>
        <w:t>1 kişiye</w:t>
      </w:r>
      <w:r w:rsidRPr="00F01A03">
        <w:rPr>
          <w:rFonts w:asciiTheme="minorHAnsi" w:hAnsiTheme="minorHAnsi"/>
          <w:color w:val="000000"/>
          <w:sz w:val="22"/>
          <w:szCs w:val="22"/>
        </w:rPr>
        <w:t xml:space="preserve"> harcırah ödenir.</w:t>
      </w:r>
    </w:p>
    <w:p w:rsidR="00B05846" w:rsidRPr="00F01A03" w:rsidRDefault="00B05846" w:rsidP="00850171">
      <w:pPr>
        <w:pStyle w:val="NormalWeb"/>
        <w:numPr>
          <w:ilvl w:val="0"/>
          <w:numId w:val="1"/>
        </w:numPr>
        <w:spacing w:before="0" w:beforeAutospacing="0" w:after="0" w:afterAutospacing="0" w:line="360" w:lineRule="auto"/>
        <w:ind w:left="-567" w:firstLine="0"/>
        <w:rPr>
          <w:rFonts w:asciiTheme="minorHAnsi" w:hAnsiTheme="minorHAnsi"/>
          <w:color w:val="000000"/>
          <w:sz w:val="22"/>
          <w:szCs w:val="22"/>
        </w:rPr>
      </w:pPr>
      <w:r w:rsidRPr="00F01A03">
        <w:rPr>
          <w:rFonts w:asciiTheme="minorHAnsi" w:hAnsiTheme="minorHAnsi"/>
          <w:b/>
          <w:color w:val="000000"/>
          <w:sz w:val="22"/>
          <w:szCs w:val="22"/>
        </w:rPr>
        <w:t>4-5</w:t>
      </w:r>
      <w:r w:rsidRPr="00F01A03">
        <w:rPr>
          <w:rFonts w:asciiTheme="minorHAnsi" w:hAnsiTheme="minorHAnsi"/>
          <w:color w:val="000000"/>
          <w:sz w:val="22"/>
          <w:szCs w:val="22"/>
        </w:rPr>
        <w:t xml:space="preserve"> sporcusu harcırah almaya hak kazanmış kulübün; Spor</w:t>
      </w:r>
      <w:r w:rsidR="00850171" w:rsidRPr="00F01A03">
        <w:rPr>
          <w:rFonts w:asciiTheme="minorHAnsi" w:hAnsiTheme="minorHAnsi"/>
          <w:color w:val="000000"/>
          <w:sz w:val="22"/>
          <w:szCs w:val="22"/>
        </w:rPr>
        <w:t xml:space="preserve">cularının </w:t>
      </w:r>
      <w:proofErr w:type="gramStart"/>
      <w:r w:rsidR="00850171" w:rsidRPr="00F01A03">
        <w:rPr>
          <w:rFonts w:asciiTheme="minorHAnsi" w:hAnsiTheme="minorHAnsi"/>
          <w:color w:val="000000"/>
          <w:sz w:val="22"/>
          <w:szCs w:val="22"/>
        </w:rPr>
        <w:t xml:space="preserve">yanında  </w:t>
      </w:r>
      <w:r w:rsidRPr="00F01A03">
        <w:rPr>
          <w:rFonts w:asciiTheme="minorHAnsi" w:hAnsiTheme="minorHAnsi"/>
          <w:color w:val="000000"/>
          <w:sz w:val="22"/>
          <w:szCs w:val="22"/>
        </w:rPr>
        <w:t>1</w:t>
      </w:r>
      <w:proofErr w:type="gramEnd"/>
      <w:r w:rsidRPr="00F01A03">
        <w:rPr>
          <w:rFonts w:asciiTheme="minorHAnsi" w:hAnsiTheme="minorHAnsi"/>
          <w:color w:val="000000"/>
          <w:sz w:val="22"/>
          <w:szCs w:val="22"/>
        </w:rPr>
        <w:t xml:space="preserve"> idarecisi, 1 refakatçisi veya 1 antrenöründen yalnızca </w:t>
      </w:r>
      <w:r w:rsidRPr="00F01A03">
        <w:rPr>
          <w:rFonts w:asciiTheme="minorHAnsi" w:hAnsiTheme="minorHAnsi"/>
          <w:b/>
          <w:color w:val="000000"/>
          <w:sz w:val="22"/>
          <w:szCs w:val="22"/>
        </w:rPr>
        <w:t>2 kişiye</w:t>
      </w:r>
      <w:r w:rsidRPr="00F01A03">
        <w:rPr>
          <w:rFonts w:asciiTheme="minorHAnsi" w:hAnsiTheme="minorHAnsi"/>
          <w:color w:val="000000"/>
          <w:sz w:val="22"/>
          <w:szCs w:val="22"/>
        </w:rPr>
        <w:t xml:space="preserve"> harcırah ödenir.</w:t>
      </w:r>
    </w:p>
    <w:p w:rsidR="00B05846" w:rsidRPr="00F01A03" w:rsidRDefault="00B05846" w:rsidP="00850171">
      <w:pPr>
        <w:pStyle w:val="NormalWeb"/>
        <w:numPr>
          <w:ilvl w:val="0"/>
          <w:numId w:val="1"/>
        </w:numPr>
        <w:spacing w:before="0" w:beforeAutospacing="0" w:after="0" w:afterAutospacing="0" w:line="360" w:lineRule="auto"/>
        <w:ind w:left="-567" w:firstLine="0"/>
        <w:rPr>
          <w:rFonts w:asciiTheme="minorHAnsi" w:hAnsiTheme="minorHAnsi"/>
          <w:color w:val="000000"/>
          <w:sz w:val="22"/>
          <w:szCs w:val="22"/>
        </w:rPr>
      </w:pPr>
      <w:r w:rsidRPr="00F01A03">
        <w:rPr>
          <w:rFonts w:asciiTheme="minorHAnsi" w:hAnsiTheme="minorHAnsi"/>
          <w:b/>
          <w:color w:val="000000"/>
          <w:sz w:val="22"/>
          <w:szCs w:val="22"/>
        </w:rPr>
        <w:t xml:space="preserve">6 ve Üzeri </w:t>
      </w:r>
      <w:r w:rsidRPr="00F01A03">
        <w:rPr>
          <w:rFonts w:asciiTheme="minorHAnsi" w:hAnsiTheme="minorHAnsi"/>
          <w:color w:val="000000"/>
          <w:sz w:val="22"/>
          <w:szCs w:val="22"/>
        </w:rPr>
        <w:t>sporcusu harcırah almaya hak kazanmış kulübün; Sporcula</w:t>
      </w:r>
      <w:r w:rsidR="00850171" w:rsidRPr="00F01A03">
        <w:rPr>
          <w:rFonts w:asciiTheme="minorHAnsi" w:hAnsiTheme="minorHAnsi"/>
          <w:color w:val="000000"/>
          <w:sz w:val="22"/>
          <w:szCs w:val="22"/>
        </w:rPr>
        <w:t xml:space="preserve">rının </w:t>
      </w:r>
      <w:proofErr w:type="gramStart"/>
      <w:r w:rsidR="00850171" w:rsidRPr="00F01A03">
        <w:rPr>
          <w:rFonts w:asciiTheme="minorHAnsi" w:hAnsiTheme="minorHAnsi"/>
          <w:color w:val="000000"/>
          <w:sz w:val="22"/>
          <w:szCs w:val="22"/>
        </w:rPr>
        <w:t xml:space="preserve">yanında  </w:t>
      </w:r>
      <w:r w:rsidRPr="00F01A03">
        <w:rPr>
          <w:rFonts w:asciiTheme="minorHAnsi" w:hAnsiTheme="minorHAnsi"/>
          <w:color w:val="000000"/>
          <w:sz w:val="22"/>
          <w:szCs w:val="22"/>
        </w:rPr>
        <w:t>1</w:t>
      </w:r>
      <w:proofErr w:type="gramEnd"/>
      <w:r w:rsidRPr="00F01A03">
        <w:rPr>
          <w:rFonts w:asciiTheme="minorHAnsi" w:hAnsiTheme="minorHAnsi"/>
          <w:color w:val="000000"/>
          <w:sz w:val="22"/>
          <w:szCs w:val="22"/>
        </w:rPr>
        <w:t xml:space="preserve"> idarecisi, 1 refakatçisi ve 1 antrenörün </w:t>
      </w:r>
      <w:r w:rsidRPr="00F01A03">
        <w:rPr>
          <w:rFonts w:asciiTheme="minorHAnsi" w:hAnsiTheme="minorHAnsi"/>
          <w:b/>
          <w:color w:val="000000"/>
          <w:sz w:val="22"/>
          <w:szCs w:val="22"/>
        </w:rPr>
        <w:t xml:space="preserve"> üçüne de  </w:t>
      </w:r>
      <w:r w:rsidRPr="00F01A03">
        <w:rPr>
          <w:rFonts w:asciiTheme="minorHAnsi" w:hAnsiTheme="minorHAnsi"/>
          <w:color w:val="000000"/>
          <w:sz w:val="22"/>
          <w:szCs w:val="22"/>
        </w:rPr>
        <w:t xml:space="preserve"> harcırah ödenir.</w:t>
      </w:r>
    </w:p>
    <w:p w:rsidR="00B05846" w:rsidRPr="00F01A03" w:rsidRDefault="00B05846" w:rsidP="00850171">
      <w:pPr>
        <w:pStyle w:val="NormalWeb"/>
        <w:numPr>
          <w:ilvl w:val="0"/>
          <w:numId w:val="1"/>
        </w:numPr>
        <w:spacing w:before="0" w:beforeAutospacing="0" w:after="0" w:afterAutospacing="0" w:line="360" w:lineRule="auto"/>
        <w:ind w:left="-567" w:firstLine="0"/>
        <w:jc w:val="both"/>
        <w:rPr>
          <w:rFonts w:asciiTheme="minorHAnsi" w:hAnsiTheme="minorHAnsi"/>
          <w:color w:val="000000"/>
          <w:sz w:val="22"/>
          <w:szCs w:val="22"/>
        </w:rPr>
      </w:pPr>
      <w:r w:rsidRPr="00F01A03">
        <w:rPr>
          <w:rFonts w:asciiTheme="minorHAnsi" w:hAnsiTheme="minorHAnsi"/>
          <w:color w:val="000000"/>
          <w:sz w:val="22"/>
          <w:szCs w:val="22"/>
        </w:rPr>
        <w:t>Ödemeler; kişilerin vermiş olduğu banka hesabına veya kendi adına Mutemet tayin ettiği kişinin Banka hesabına yapılacaktır.</w:t>
      </w:r>
    </w:p>
    <w:p w:rsidR="00850171" w:rsidRPr="00F01A03" w:rsidRDefault="00850171" w:rsidP="00850171">
      <w:pPr>
        <w:pStyle w:val="NormalWeb"/>
        <w:spacing w:before="0" w:beforeAutospacing="0" w:after="0" w:afterAutospacing="0" w:line="360" w:lineRule="auto"/>
        <w:ind w:left="-567"/>
        <w:jc w:val="both"/>
        <w:rPr>
          <w:rFonts w:asciiTheme="minorHAnsi" w:hAnsiTheme="minorHAnsi"/>
          <w:color w:val="000000"/>
          <w:sz w:val="22"/>
          <w:szCs w:val="22"/>
        </w:rPr>
      </w:pPr>
    </w:p>
    <w:p w:rsidR="00B05846" w:rsidRDefault="00850171" w:rsidP="00850171">
      <w:pPr>
        <w:spacing w:after="0" w:line="360" w:lineRule="auto"/>
        <w:ind w:left="-567"/>
        <w:jc w:val="both"/>
        <w:rPr>
          <w:rFonts w:cs="Times New Roman"/>
        </w:rPr>
      </w:pPr>
      <w:r w:rsidRPr="00F01A03">
        <w:rPr>
          <w:rFonts w:cs="Times New Roman"/>
          <w:b/>
        </w:rPr>
        <w:t>24</w:t>
      </w:r>
      <w:r w:rsidR="00B05846" w:rsidRPr="00F01A03">
        <w:rPr>
          <w:rFonts w:cs="Times New Roman"/>
          <w:b/>
        </w:rPr>
        <w:t>-</w:t>
      </w:r>
      <w:r w:rsidR="00B05846" w:rsidRPr="00F01A03">
        <w:rPr>
          <w:rFonts w:cs="Times New Roman"/>
        </w:rPr>
        <w:t>Yarışmalara katılacaklar Gençlik Hizmetleri ve Spor İl Müdürlüklerinden alacakları onaylı kafile listelerini beraberinde getireceklerdir. İDARECİ-REFAKATÇİ, ANTRENÖR VE HAKEMLER YOLLUK VE HARCIRAH ÖDEMELERİ SIRASINDA NÜFUS CÜZDANLARINI, SPORCULAR İSE LİSANSLARINI İBRAZ EDECEKLERDİR.</w:t>
      </w:r>
    </w:p>
    <w:p w:rsidR="00985B28" w:rsidRDefault="00985B28" w:rsidP="00850171">
      <w:pPr>
        <w:spacing w:after="0" w:line="360" w:lineRule="auto"/>
        <w:ind w:left="-567"/>
        <w:jc w:val="both"/>
        <w:rPr>
          <w:rFonts w:cs="Times New Roman"/>
        </w:rPr>
      </w:pPr>
    </w:p>
    <w:p w:rsidR="00985B28" w:rsidRDefault="00985B28" w:rsidP="00850171">
      <w:pPr>
        <w:spacing w:after="0" w:line="360" w:lineRule="auto"/>
        <w:ind w:left="-567"/>
        <w:jc w:val="both"/>
        <w:rPr>
          <w:rFonts w:cs="Times New Roman"/>
        </w:rPr>
      </w:pPr>
    </w:p>
    <w:p w:rsidR="00985B28" w:rsidRPr="00F01A03" w:rsidRDefault="00985B28" w:rsidP="00850171">
      <w:pPr>
        <w:spacing w:after="0" w:line="360" w:lineRule="auto"/>
        <w:ind w:left="-567"/>
        <w:jc w:val="both"/>
        <w:rPr>
          <w:rFonts w:cs="Times New Roman"/>
        </w:rPr>
      </w:pPr>
    </w:p>
    <w:p w:rsidR="00B05846" w:rsidRDefault="00850171" w:rsidP="00850171">
      <w:pPr>
        <w:spacing w:after="0" w:line="360" w:lineRule="auto"/>
        <w:ind w:left="-567"/>
        <w:jc w:val="both"/>
        <w:rPr>
          <w:rFonts w:cs="Times New Roman"/>
        </w:rPr>
      </w:pPr>
      <w:r w:rsidRPr="00F01A03">
        <w:rPr>
          <w:rFonts w:cs="Times New Roman"/>
          <w:b/>
        </w:rPr>
        <w:lastRenderedPageBreak/>
        <w:t>25</w:t>
      </w:r>
      <w:r w:rsidR="00B05846" w:rsidRPr="00F01A03">
        <w:rPr>
          <w:rFonts w:cs="Times New Roman"/>
          <w:b/>
        </w:rPr>
        <w:t>-</w:t>
      </w:r>
      <w:r w:rsidR="00B05846" w:rsidRPr="00F01A03">
        <w:rPr>
          <w:rFonts w:cs="Times New Roman"/>
        </w:rPr>
        <w:t>Ödemeler; kişilerin vermiş olduğu banka hesabına veya kendi adına Mutemet tayin ettiği kişinin Banka hesabına yapılacaktır.</w:t>
      </w:r>
    </w:p>
    <w:p w:rsidR="00985B28" w:rsidRDefault="00985B28" w:rsidP="00850171">
      <w:pPr>
        <w:spacing w:after="0" w:line="360" w:lineRule="auto"/>
        <w:ind w:left="-567"/>
        <w:jc w:val="both"/>
        <w:rPr>
          <w:rFonts w:cs="Times New Roman"/>
        </w:rPr>
      </w:pPr>
    </w:p>
    <w:p w:rsidR="00B05846" w:rsidRPr="00F01A03" w:rsidRDefault="00850171" w:rsidP="00850171">
      <w:pPr>
        <w:spacing w:after="0" w:line="360" w:lineRule="auto"/>
        <w:ind w:left="-567"/>
        <w:jc w:val="both"/>
        <w:rPr>
          <w:rFonts w:cs="Times New Roman"/>
        </w:rPr>
      </w:pPr>
      <w:r w:rsidRPr="00F01A03">
        <w:rPr>
          <w:rFonts w:cs="Times New Roman"/>
          <w:b/>
        </w:rPr>
        <w:t>26</w:t>
      </w:r>
      <w:r w:rsidR="00B05846" w:rsidRPr="00F01A03">
        <w:rPr>
          <w:rFonts w:cs="Times New Roman"/>
        </w:rPr>
        <w:t xml:space="preserve">-Talimatta yer almayan hükümlerde karar verme yetkisi </w:t>
      </w:r>
      <w:r w:rsidRPr="00F01A03">
        <w:rPr>
          <w:rFonts w:cs="Times New Roman"/>
        </w:rPr>
        <w:t>Organizasyon Komitesine</w:t>
      </w:r>
      <w:r w:rsidR="00B05846" w:rsidRPr="00F01A03">
        <w:rPr>
          <w:rFonts w:cs="Times New Roman"/>
        </w:rPr>
        <w:t xml:space="preserve"> </w:t>
      </w:r>
      <w:r w:rsidR="00AF571A">
        <w:rPr>
          <w:rFonts w:cs="Times New Roman"/>
        </w:rPr>
        <w:t xml:space="preserve">(Federasyon Yönetim </w:t>
      </w:r>
      <w:proofErr w:type="gramStart"/>
      <w:r w:rsidR="00AF571A">
        <w:rPr>
          <w:rFonts w:cs="Times New Roman"/>
        </w:rPr>
        <w:t>Kurulu  temsilcisi</w:t>
      </w:r>
      <w:proofErr w:type="gramEnd"/>
      <w:r w:rsidR="00AF571A">
        <w:rPr>
          <w:rFonts w:cs="Times New Roman"/>
        </w:rPr>
        <w:t xml:space="preserve"> + Teknik Kuruldan Üyesi + MHK den üyesi) </w:t>
      </w:r>
      <w:r w:rsidR="00B05846" w:rsidRPr="00F01A03">
        <w:rPr>
          <w:rFonts w:cs="Times New Roman"/>
        </w:rPr>
        <w:t>aittir.</w:t>
      </w:r>
    </w:p>
    <w:p w:rsidR="00FE7A1F" w:rsidRPr="00F01A03" w:rsidRDefault="00FE7A1F" w:rsidP="00850171">
      <w:pPr>
        <w:spacing w:after="0" w:line="360" w:lineRule="auto"/>
        <w:ind w:left="-567"/>
        <w:jc w:val="both"/>
        <w:rPr>
          <w:rFonts w:cs="Times New Roman"/>
        </w:rPr>
      </w:pPr>
    </w:p>
    <w:p w:rsidR="00B05846" w:rsidRPr="00F01A03" w:rsidRDefault="00F01A03" w:rsidP="00850171">
      <w:pPr>
        <w:spacing w:after="0" w:line="360" w:lineRule="auto"/>
        <w:ind w:left="-567"/>
        <w:jc w:val="both"/>
        <w:rPr>
          <w:rFonts w:cs="Times New Roman"/>
        </w:rPr>
      </w:pPr>
      <w:r w:rsidRPr="00F01A03">
        <w:rPr>
          <w:rFonts w:cs="Times New Roman"/>
          <w:b/>
        </w:rPr>
        <w:t>27</w:t>
      </w:r>
      <w:r w:rsidR="00B05846" w:rsidRPr="00F01A03">
        <w:rPr>
          <w:rFonts w:cs="Times New Roman"/>
        </w:rPr>
        <w:t>-</w:t>
      </w:r>
      <w:r w:rsidR="00AF571A">
        <w:rPr>
          <w:rFonts w:cs="Times New Roman"/>
        </w:rPr>
        <w:t xml:space="preserve"> </w:t>
      </w:r>
      <w:r w:rsidR="00B05846" w:rsidRPr="00F01A03">
        <w:rPr>
          <w:rFonts w:cs="Times New Roman"/>
        </w:rPr>
        <w:t xml:space="preserve">Dereceye giremeyen sporculara harcırahları bağlı oldukları il Müdürlüklerinin bütçe </w:t>
      </w:r>
      <w:proofErr w:type="gramStart"/>
      <w:r w:rsidR="00B05846" w:rsidRPr="00F01A03">
        <w:rPr>
          <w:rFonts w:cs="Times New Roman"/>
        </w:rPr>
        <w:t>imkanları</w:t>
      </w:r>
      <w:proofErr w:type="gramEnd"/>
      <w:r w:rsidR="00B05846" w:rsidRPr="00F01A03">
        <w:rPr>
          <w:rFonts w:cs="Times New Roman"/>
        </w:rPr>
        <w:t xml:space="preserve"> doğrultusunda ödenebilir.</w:t>
      </w:r>
    </w:p>
    <w:p w:rsidR="00FE7A1F" w:rsidRPr="00F01A03" w:rsidRDefault="00FE7A1F" w:rsidP="00850171">
      <w:pPr>
        <w:spacing w:after="0" w:line="360" w:lineRule="auto"/>
        <w:ind w:left="-567"/>
        <w:jc w:val="both"/>
        <w:rPr>
          <w:rFonts w:cs="Times New Roman"/>
        </w:rPr>
      </w:pPr>
    </w:p>
    <w:p w:rsidR="00B05846" w:rsidRPr="00F01A03" w:rsidRDefault="00F01A03" w:rsidP="00850171">
      <w:pPr>
        <w:spacing w:after="0" w:line="360" w:lineRule="auto"/>
        <w:ind w:left="-567"/>
        <w:jc w:val="both"/>
        <w:rPr>
          <w:rFonts w:cs="Times New Roman"/>
        </w:rPr>
      </w:pPr>
      <w:r>
        <w:rPr>
          <w:rFonts w:cs="Times New Roman"/>
          <w:b/>
        </w:rPr>
        <w:t>28</w:t>
      </w:r>
      <w:r w:rsidR="00B05846" w:rsidRPr="00F01A03">
        <w:rPr>
          <w:rFonts w:cs="Times New Roman"/>
          <w:b/>
        </w:rPr>
        <w:t>-</w:t>
      </w:r>
      <w:r w:rsidR="00AF571A">
        <w:rPr>
          <w:rFonts w:cs="Times New Roman"/>
          <w:b/>
        </w:rPr>
        <w:t xml:space="preserve"> </w:t>
      </w:r>
      <w:r w:rsidR="00B05846" w:rsidRPr="00F01A03">
        <w:rPr>
          <w:rFonts w:cs="Times New Roman"/>
        </w:rPr>
        <w:t xml:space="preserve">Teknik Toplantıya </w:t>
      </w:r>
      <w:r>
        <w:rPr>
          <w:rFonts w:cs="Times New Roman"/>
        </w:rPr>
        <w:t xml:space="preserve">Geçerli mazereti </w:t>
      </w:r>
      <w:r w:rsidRPr="00F01A03">
        <w:rPr>
          <w:rFonts w:cs="Times New Roman"/>
        </w:rPr>
        <w:t>o</w:t>
      </w:r>
      <w:r>
        <w:rPr>
          <w:rFonts w:cs="Times New Roman"/>
        </w:rPr>
        <w:t xml:space="preserve">lmadan katılmayan Yönetici veya </w:t>
      </w:r>
      <w:proofErr w:type="gramStart"/>
      <w:r w:rsidR="003C78AB">
        <w:rPr>
          <w:rFonts w:cs="Times New Roman"/>
        </w:rPr>
        <w:t>antrenörlerin</w:t>
      </w:r>
      <w:proofErr w:type="gramEnd"/>
      <w:r w:rsidR="003C78AB">
        <w:rPr>
          <w:rFonts w:cs="Times New Roman"/>
        </w:rPr>
        <w:t xml:space="preserve"> </w:t>
      </w:r>
      <w:r w:rsidR="003C78AB" w:rsidRPr="00F01A03">
        <w:rPr>
          <w:rFonts w:cs="Times New Roman"/>
        </w:rPr>
        <w:t>sporcuları</w:t>
      </w:r>
      <w:r w:rsidR="00B05846" w:rsidRPr="00F01A03">
        <w:rPr>
          <w:rFonts w:cs="Times New Roman"/>
        </w:rPr>
        <w:t xml:space="preserve"> müsabakalara alınmazlar.</w:t>
      </w:r>
    </w:p>
    <w:p w:rsidR="00FE7A1F" w:rsidRPr="00F01A03" w:rsidRDefault="00FE7A1F" w:rsidP="00850171">
      <w:pPr>
        <w:spacing w:after="0" w:line="360" w:lineRule="auto"/>
        <w:ind w:left="-567"/>
        <w:jc w:val="both"/>
        <w:rPr>
          <w:rFonts w:cs="Times New Roman"/>
        </w:rPr>
      </w:pPr>
    </w:p>
    <w:p w:rsidR="00B05846" w:rsidRPr="00F01A03" w:rsidRDefault="00F01A03" w:rsidP="00850171">
      <w:pPr>
        <w:spacing w:after="0" w:line="360" w:lineRule="auto"/>
        <w:ind w:left="-567"/>
        <w:jc w:val="both"/>
        <w:rPr>
          <w:rFonts w:cs="Times New Roman"/>
        </w:rPr>
      </w:pPr>
      <w:r>
        <w:rPr>
          <w:rFonts w:cs="Times New Roman"/>
          <w:b/>
        </w:rPr>
        <w:t>29</w:t>
      </w:r>
      <w:r w:rsidR="00B05846" w:rsidRPr="00F01A03">
        <w:rPr>
          <w:rFonts w:cs="Times New Roman"/>
          <w:b/>
        </w:rPr>
        <w:t>-</w:t>
      </w:r>
      <w:r w:rsidR="00AF571A">
        <w:rPr>
          <w:rFonts w:cs="Times New Roman"/>
          <w:b/>
        </w:rPr>
        <w:t xml:space="preserve"> </w:t>
      </w:r>
      <w:r w:rsidR="00B05846" w:rsidRPr="00F01A03">
        <w:rPr>
          <w:rFonts w:cs="Times New Roman"/>
        </w:rPr>
        <w:t xml:space="preserve">S11 kategorisinde yarışan sporcular siyah, ışık geçirmeyen, </w:t>
      </w:r>
      <w:proofErr w:type="spellStart"/>
      <w:r w:rsidR="00B05846" w:rsidRPr="00F01A03">
        <w:rPr>
          <w:rFonts w:cs="Times New Roman"/>
        </w:rPr>
        <w:t>opak</w:t>
      </w:r>
      <w:proofErr w:type="spellEnd"/>
      <w:r w:rsidR="00B05846" w:rsidRPr="00F01A03">
        <w:rPr>
          <w:rFonts w:cs="Times New Roman"/>
        </w:rPr>
        <w:t xml:space="preserve"> yüzücü gözlüğü takmak zorundadırlar. Gözlükleri yarıştan sonra kontrol edilir. Gözlükleri ışık geçiriyorsa diskalifiye edilir.</w:t>
      </w:r>
    </w:p>
    <w:p w:rsidR="00FE7A1F" w:rsidRPr="00F01A03" w:rsidRDefault="00FE7A1F" w:rsidP="00850171">
      <w:pPr>
        <w:spacing w:after="0" w:line="360" w:lineRule="auto"/>
        <w:ind w:left="-567"/>
        <w:jc w:val="both"/>
        <w:rPr>
          <w:rFonts w:cs="Times New Roman"/>
        </w:rPr>
      </w:pPr>
    </w:p>
    <w:p w:rsidR="00B05846" w:rsidRPr="00F01A03" w:rsidRDefault="00F01A03" w:rsidP="00850171">
      <w:pPr>
        <w:spacing w:after="0" w:line="360" w:lineRule="auto"/>
        <w:ind w:left="-567"/>
        <w:jc w:val="both"/>
        <w:rPr>
          <w:rFonts w:cs="Times New Roman"/>
        </w:rPr>
      </w:pPr>
      <w:r>
        <w:rPr>
          <w:rFonts w:cs="Times New Roman"/>
          <w:b/>
        </w:rPr>
        <w:t>30</w:t>
      </w:r>
      <w:r w:rsidR="00B05846" w:rsidRPr="00F01A03">
        <w:rPr>
          <w:rFonts w:cs="Times New Roman"/>
          <w:b/>
        </w:rPr>
        <w:t>-</w:t>
      </w:r>
      <w:r w:rsidR="00AF571A">
        <w:rPr>
          <w:rFonts w:cs="Times New Roman"/>
          <w:b/>
        </w:rPr>
        <w:t xml:space="preserve"> </w:t>
      </w:r>
      <w:r w:rsidR="00B05846" w:rsidRPr="00F01A03">
        <w:rPr>
          <w:rFonts w:cs="Times New Roman"/>
        </w:rPr>
        <w:t>S11 grubunda yarışacak sporculara yardımcı olacak kişilerin (</w:t>
      </w:r>
      <w:proofErr w:type="spellStart"/>
      <w:r w:rsidR="00B05846" w:rsidRPr="00F01A03">
        <w:rPr>
          <w:rFonts w:cs="Times New Roman"/>
        </w:rPr>
        <w:t>Tapper</w:t>
      </w:r>
      <w:proofErr w:type="spellEnd"/>
      <w:r w:rsidR="00B05846" w:rsidRPr="00F01A03">
        <w:rPr>
          <w:rFonts w:cs="Times New Roman"/>
        </w:rPr>
        <w:t xml:space="preserve">) kullanacakları aletlerin kontrolü teknik toplantıda yapılacaktır. </w:t>
      </w:r>
      <w:proofErr w:type="spellStart"/>
      <w:r w:rsidR="00B05846" w:rsidRPr="00F01A03">
        <w:rPr>
          <w:rFonts w:cs="Times New Roman"/>
        </w:rPr>
        <w:t>Tapper</w:t>
      </w:r>
      <w:proofErr w:type="spellEnd"/>
      <w:r w:rsidR="00B05846" w:rsidRPr="00F01A03">
        <w:rPr>
          <w:rFonts w:cs="Times New Roman"/>
        </w:rPr>
        <w:t xml:space="preserve"> </w:t>
      </w:r>
      <w:proofErr w:type="spellStart"/>
      <w:r w:rsidR="00B05846" w:rsidRPr="00F01A03">
        <w:rPr>
          <w:rFonts w:cs="Times New Roman"/>
        </w:rPr>
        <w:t>ların</w:t>
      </w:r>
      <w:proofErr w:type="spellEnd"/>
      <w:r w:rsidR="00B05846" w:rsidRPr="00F01A03">
        <w:rPr>
          <w:rFonts w:cs="Times New Roman"/>
        </w:rPr>
        <w:t xml:space="preserve"> gören kişilerden oluşması gerekmektedir.</w:t>
      </w:r>
    </w:p>
    <w:p w:rsidR="00FE7A1F" w:rsidRPr="00F01A03" w:rsidRDefault="00FE7A1F" w:rsidP="00850171">
      <w:pPr>
        <w:spacing w:after="0" w:line="360" w:lineRule="auto"/>
        <w:ind w:left="-567"/>
        <w:jc w:val="both"/>
        <w:rPr>
          <w:rFonts w:cs="Times New Roman"/>
        </w:rPr>
      </w:pPr>
    </w:p>
    <w:p w:rsidR="00B05846" w:rsidRDefault="00F01A03" w:rsidP="00850171">
      <w:pPr>
        <w:spacing w:after="0" w:line="360" w:lineRule="auto"/>
        <w:ind w:left="-567"/>
        <w:jc w:val="both"/>
        <w:rPr>
          <w:rFonts w:cs="Times New Roman"/>
        </w:rPr>
      </w:pPr>
      <w:r>
        <w:rPr>
          <w:rFonts w:cs="Times New Roman"/>
          <w:b/>
        </w:rPr>
        <w:t>31</w:t>
      </w:r>
      <w:r w:rsidR="00B05846" w:rsidRPr="00F01A03">
        <w:rPr>
          <w:rFonts w:cs="Times New Roman"/>
          <w:b/>
        </w:rPr>
        <w:t>-</w:t>
      </w:r>
      <w:r w:rsidR="00B05846" w:rsidRPr="00566804">
        <w:rPr>
          <w:rFonts w:cs="Times New Roman"/>
        </w:rPr>
        <w:t xml:space="preserve">Yarışma sırasında havuza atlayıp </w:t>
      </w:r>
      <w:r w:rsidR="00B05846" w:rsidRPr="00566804">
        <w:rPr>
          <w:rFonts w:cs="Times New Roman"/>
          <w:b/>
        </w:rPr>
        <w:t>yüzme bilmediği</w:t>
      </w:r>
      <w:r w:rsidR="00B05846" w:rsidRPr="00566804">
        <w:rPr>
          <w:rFonts w:cs="Times New Roman"/>
        </w:rPr>
        <w:t xml:space="preserve"> için yarışmayı terk edenler faaliyete katılmamış sayılacakları gibi resmi yazı ile il müdürlüklerine bildirileceklerdir.</w:t>
      </w:r>
    </w:p>
    <w:p w:rsidR="0026549B" w:rsidRDefault="0026549B" w:rsidP="00850171">
      <w:pPr>
        <w:spacing w:after="0" w:line="360" w:lineRule="auto"/>
        <w:ind w:left="-567"/>
        <w:jc w:val="both"/>
        <w:rPr>
          <w:rFonts w:cs="Times New Roman"/>
        </w:rPr>
      </w:pPr>
    </w:p>
    <w:p w:rsidR="0026549B" w:rsidRPr="00566804" w:rsidRDefault="0026549B" w:rsidP="00850171">
      <w:pPr>
        <w:spacing w:after="0" w:line="360" w:lineRule="auto"/>
        <w:ind w:left="-567"/>
        <w:jc w:val="both"/>
        <w:rPr>
          <w:rFonts w:cs="Times New Roman"/>
        </w:rPr>
      </w:pPr>
      <w:r w:rsidRPr="0026549B">
        <w:rPr>
          <w:rFonts w:cs="Times New Roman"/>
          <w:b/>
        </w:rPr>
        <w:t>32-</w:t>
      </w:r>
      <w:r w:rsidR="007A3E64">
        <w:rPr>
          <w:rFonts w:cs="Times New Roman"/>
        </w:rPr>
        <w:t xml:space="preserve"> 400m </w:t>
      </w:r>
      <w:proofErr w:type="gramStart"/>
      <w:r w:rsidR="007A3E64">
        <w:rPr>
          <w:rFonts w:cs="Times New Roman"/>
        </w:rPr>
        <w:t xml:space="preserve">yarışmasında  </w:t>
      </w:r>
      <w:r>
        <w:rPr>
          <w:rFonts w:cs="Times New Roman"/>
        </w:rPr>
        <w:t xml:space="preserve"> 12</w:t>
      </w:r>
      <w:proofErr w:type="gramEnd"/>
      <w:r>
        <w:rPr>
          <w:rFonts w:cs="Times New Roman"/>
        </w:rPr>
        <w:t xml:space="preserve"> d</w:t>
      </w:r>
      <w:r w:rsidR="007A3E64">
        <w:rPr>
          <w:rFonts w:cs="Times New Roman"/>
        </w:rPr>
        <w:t>a</w:t>
      </w:r>
      <w:r>
        <w:rPr>
          <w:rFonts w:cs="Times New Roman"/>
        </w:rPr>
        <w:t>k</w:t>
      </w:r>
      <w:r w:rsidR="007A3E64">
        <w:rPr>
          <w:rFonts w:cs="Times New Roman"/>
        </w:rPr>
        <w:t>ikayı</w:t>
      </w:r>
      <w:r>
        <w:rPr>
          <w:rFonts w:cs="Times New Roman"/>
        </w:rPr>
        <w:t xml:space="preserve"> geçen sporcular </w:t>
      </w:r>
      <w:r w:rsidR="007A3E64">
        <w:rPr>
          <w:rFonts w:cs="Times New Roman"/>
        </w:rPr>
        <w:t xml:space="preserve">düdük sesi ile </w:t>
      </w:r>
      <w:r>
        <w:rPr>
          <w:rFonts w:cs="Times New Roman"/>
        </w:rPr>
        <w:t>durdurulacaktır.</w:t>
      </w:r>
    </w:p>
    <w:p w:rsidR="00FE7A1F" w:rsidRPr="00F01A03" w:rsidRDefault="00FE7A1F" w:rsidP="00850171">
      <w:pPr>
        <w:spacing w:after="0" w:line="360" w:lineRule="auto"/>
        <w:ind w:left="-567"/>
        <w:jc w:val="both"/>
        <w:rPr>
          <w:rFonts w:cs="Times New Roman"/>
          <w:b/>
        </w:rPr>
      </w:pPr>
    </w:p>
    <w:p w:rsidR="00B05846" w:rsidRPr="00F01A03" w:rsidRDefault="0026549B" w:rsidP="00850171">
      <w:pPr>
        <w:spacing w:after="0" w:line="360" w:lineRule="auto"/>
        <w:ind w:left="-567"/>
        <w:jc w:val="both"/>
        <w:rPr>
          <w:rFonts w:cs="Times New Roman"/>
        </w:rPr>
      </w:pPr>
      <w:r>
        <w:rPr>
          <w:rFonts w:cs="Times New Roman"/>
          <w:b/>
        </w:rPr>
        <w:t>33</w:t>
      </w:r>
      <w:r w:rsidR="00B05846" w:rsidRPr="00F01A03">
        <w:rPr>
          <w:rFonts w:cs="Times New Roman"/>
          <w:b/>
        </w:rPr>
        <w:t>-</w:t>
      </w:r>
      <w:r w:rsidR="00AF571A">
        <w:rPr>
          <w:rFonts w:cs="Times New Roman"/>
          <w:b/>
        </w:rPr>
        <w:t xml:space="preserve"> </w:t>
      </w:r>
      <w:r w:rsidR="00B05846" w:rsidRPr="00F01A03">
        <w:rPr>
          <w:rFonts w:cs="Times New Roman"/>
        </w:rPr>
        <w:t xml:space="preserve">Teknik Toplantıya,  onaylı kafile katılım listelerinde belirtilen kulüp idarecileri </w:t>
      </w:r>
      <w:r w:rsidR="00231E60">
        <w:rPr>
          <w:rFonts w:cs="Times New Roman"/>
        </w:rPr>
        <w:t>(</w:t>
      </w:r>
      <w:r w:rsidR="009F7784">
        <w:rPr>
          <w:rFonts w:cs="Times New Roman"/>
        </w:rPr>
        <w:t>refakatçileri ile</w:t>
      </w:r>
      <w:r w:rsidR="00231E60">
        <w:rPr>
          <w:rFonts w:cs="Times New Roman"/>
        </w:rPr>
        <w:t xml:space="preserve">) </w:t>
      </w:r>
      <w:r w:rsidR="00B05846" w:rsidRPr="00F01A03">
        <w:rPr>
          <w:rFonts w:cs="Times New Roman"/>
        </w:rPr>
        <w:t xml:space="preserve">veya </w:t>
      </w:r>
      <w:proofErr w:type="gramStart"/>
      <w:r w:rsidR="00B05846" w:rsidRPr="00F01A03">
        <w:rPr>
          <w:rFonts w:cs="Times New Roman"/>
        </w:rPr>
        <w:t>antrenörleri</w:t>
      </w:r>
      <w:proofErr w:type="gramEnd"/>
      <w:r w:rsidR="00B05846" w:rsidRPr="00F01A03">
        <w:rPr>
          <w:rFonts w:cs="Times New Roman"/>
        </w:rPr>
        <w:t xml:space="preserve"> katılabileceklerdir, </w:t>
      </w:r>
      <w:r w:rsidR="00985B28">
        <w:rPr>
          <w:rFonts w:cs="Times New Roman"/>
        </w:rPr>
        <w:t>a</w:t>
      </w:r>
      <w:r w:rsidR="00985B28" w:rsidRPr="00F01A03">
        <w:rPr>
          <w:rFonts w:cs="Times New Roman"/>
        </w:rPr>
        <w:t>y</w:t>
      </w:r>
      <w:r w:rsidR="00985B28">
        <w:rPr>
          <w:rFonts w:cs="Times New Roman"/>
        </w:rPr>
        <w:t>rıca b</w:t>
      </w:r>
      <w:r w:rsidR="00985B28" w:rsidRPr="00F01A03">
        <w:rPr>
          <w:rFonts w:cs="Times New Roman"/>
        </w:rPr>
        <w:t xml:space="preserve">aşvuru yapan ferdi sporcu </w:t>
      </w:r>
      <w:r w:rsidR="009F7784" w:rsidRPr="00F01A03">
        <w:rPr>
          <w:rFonts w:cs="Times New Roman"/>
        </w:rPr>
        <w:t>yetkililerinin</w:t>
      </w:r>
      <w:r w:rsidR="007A3E64">
        <w:rPr>
          <w:rFonts w:cs="Times New Roman"/>
        </w:rPr>
        <w:t xml:space="preserve"> </w:t>
      </w:r>
      <w:r w:rsidR="009F7784">
        <w:rPr>
          <w:rFonts w:cs="Times New Roman"/>
        </w:rPr>
        <w:t>de</w:t>
      </w:r>
      <w:r w:rsidR="00985B28" w:rsidRPr="00F01A03">
        <w:rPr>
          <w:rFonts w:cs="Times New Roman"/>
        </w:rPr>
        <w:t xml:space="preserve"> Teknik Toplantıya katılması zorunludur</w:t>
      </w:r>
      <w:r w:rsidR="009F7784">
        <w:rPr>
          <w:rFonts w:cs="Times New Roman"/>
        </w:rPr>
        <w:t>. B</w:t>
      </w:r>
      <w:r w:rsidR="00B05846" w:rsidRPr="00F01A03">
        <w:rPr>
          <w:rFonts w:cs="Times New Roman"/>
        </w:rPr>
        <w:t xml:space="preserve">unların dışında sporcu, veli </w:t>
      </w:r>
      <w:proofErr w:type="spellStart"/>
      <w:r w:rsidR="00B05846" w:rsidRPr="00F01A03">
        <w:rPr>
          <w:rFonts w:cs="Times New Roman"/>
        </w:rPr>
        <w:t>vs</w:t>
      </w:r>
      <w:proofErr w:type="spellEnd"/>
      <w:r w:rsidR="00B05846" w:rsidRPr="00F01A03">
        <w:rPr>
          <w:rFonts w:cs="Times New Roman"/>
        </w:rPr>
        <w:t xml:space="preserve"> başka kimse katılamazlar. </w:t>
      </w:r>
    </w:p>
    <w:p w:rsidR="00FE7A1F" w:rsidRPr="00F01A03" w:rsidRDefault="00FE7A1F" w:rsidP="00850171">
      <w:pPr>
        <w:spacing w:after="0" w:line="360" w:lineRule="auto"/>
        <w:ind w:left="-567"/>
        <w:jc w:val="both"/>
        <w:rPr>
          <w:rFonts w:cs="Times New Roman"/>
        </w:rPr>
      </w:pPr>
    </w:p>
    <w:p w:rsidR="00B05846" w:rsidRPr="00F01A03" w:rsidRDefault="00F01A03" w:rsidP="00850171">
      <w:pPr>
        <w:shd w:val="clear" w:color="auto" w:fill="FFFFFF"/>
        <w:spacing w:after="0" w:line="360" w:lineRule="auto"/>
        <w:ind w:left="-567"/>
        <w:jc w:val="both"/>
        <w:rPr>
          <w:rStyle w:val="apple-converted-space"/>
          <w:rFonts w:cs="Times New Roman"/>
        </w:rPr>
      </w:pPr>
      <w:r w:rsidRPr="00F01A03">
        <w:rPr>
          <w:rFonts w:cs="Times New Roman"/>
          <w:b/>
        </w:rPr>
        <w:t>3</w:t>
      </w:r>
      <w:r w:rsidR="00DF491F">
        <w:rPr>
          <w:rFonts w:cs="Times New Roman"/>
          <w:b/>
        </w:rPr>
        <w:t>4</w:t>
      </w:r>
      <w:r w:rsidR="00B05846" w:rsidRPr="00F01A03">
        <w:rPr>
          <w:rFonts w:cs="Times New Roman"/>
        </w:rPr>
        <w:t>-</w:t>
      </w:r>
      <w:r w:rsidR="00AF571A">
        <w:rPr>
          <w:rFonts w:cs="Times New Roman"/>
        </w:rPr>
        <w:t xml:space="preserve"> </w:t>
      </w:r>
      <w:r w:rsidR="00B05846" w:rsidRPr="00F01A03">
        <w:rPr>
          <w:rStyle w:val="apple-converted-space"/>
          <w:rFonts w:cs="Times New Roman"/>
        </w:rPr>
        <w:t xml:space="preserve">Teknik toplantı sırasında müsabakaya katılacak olan sporcular ile ilgili son değişiklikler yapılacak, müsabakalar başladıktan sonra her hangi bir değişiklik yapılmayacaktır. Müsabakalardan </w:t>
      </w:r>
      <w:r w:rsidR="003C78AB" w:rsidRPr="00F01A03">
        <w:rPr>
          <w:rStyle w:val="apple-converted-space"/>
          <w:rFonts w:cs="Times New Roman"/>
        </w:rPr>
        <w:t>çekilmeler, sadece</w:t>
      </w:r>
      <w:r w:rsidR="00B05846" w:rsidRPr="00F01A03">
        <w:rPr>
          <w:rStyle w:val="apple-converted-space"/>
          <w:rFonts w:cs="Times New Roman"/>
        </w:rPr>
        <w:t xml:space="preserve"> doktor raporu ile yapılabil</w:t>
      </w:r>
      <w:r w:rsidR="00AF571A">
        <w:rPr>
          <w:rStyle w:val="apple-converted-space"/>
          <w:rFonts w:cs="Times New Roman"/>
        </w:rPr>
        <w:t xml:space="preserve">ir. Doktor raporu vermeden yarışmadan çekilen kulüpler her bir sporcusu </w:t>
      </w:r>
      <w:proofErr w:type="gramStart"/>
      <w:r w:rsidR="00AF571A">
        <w:rPr>
          <w:rStyle w:val="apple-converted-space"/>
          <w:rFonts w:cs="Times New Roman"/>
        </w:rPr>
        <w:t>için  100</w:t>
      </w:r>
      <w:proofErr w:type="gramEnd"/>
      <w:r w:rsidR="00B05846" w:rsidRPr="00F01A03">
        <w:rPr>
          <w:rStyle w:val="apple-converted-space"/>
          <w:rFonts w:cs="Times New Roman"/>
        </w:rPr>
        <w:t xml:space="preserve"> TL ceza ödemek zorundadırlar.</w:t>
      </w:r>
    </w:p>
    <w:p w:rsidR="00FE7A1F" w:rsidRPr="00F01A03" w:rsidRDefault="00FE7A1F" w:rsidP="00850171">
      <w:pPr>
        <w:shd w:val="clear" w:color="auto" w:fill="FFFFFF"/>
        <w:spacing w:after="0" w:line="360" w:lineRule="auto"/>
        <w:ind w:left="-567"/>
        <w:jc w:val="both"/>
        <w:rPr>
          <w:rFonts w:cs="Times New Roman"/>
        </w:rPr>
      </w:pPr>
    </w:p>
    <w:p w:rsidR="00B05846" w:rsidRPr="00F01A03" w:rsidRDefault="00F01A03" w:rsidP="00850171">
      <w:pPr>
        <w:spacing w:after="0" w:line="360" w:lineRule="auto"/>
        <w:ind w:left="-567"/>
        <w:jc w:val="both"/>
        <w:rPr>
          <w:rFonts w:cs="Times New Roman"/>
        </w:rPr>
      </w:pPr>
      <w:r w:rsidRPr="00F01A03">
        <w:rPr>
          <w:rFonts w:cs="Times New Roman"/>
          <w:b/>
        </w:rPr>
        <w:t>3</w:t>
      </w:r>
      <w:r w:rsidR="00DF491F">
        <w:rPr>
          <w:rFonts w:cs="Times New Roman"/>
          <w:b/>
        </w:rPr>
        <w:t>5</w:t>
      </w:r>
      <w:r>
        <w:rPr>
          <w:rFonts w:cs="Times New Roman"/>
        </w:rPr>
        <w:t>-</w:t>
      </w:r>
      <w:r w:rsidR="00B05846" w:rsidRPr="00F01A03">
        <w:rPr>
          <w:rFonts w:cs="Times New Roman"/>
        </w:rPr>
        <w:t xml:space="preserve">Sporcuların IBSA Göz Sınıfına uygun olup olmadıklarından Kulüpleri, Ferdi Sporcuların ise kendileri sorumludur. Gören Sporcu yarıştırdığı tespit edilen Kulüpler müsabakadan ihraç edilecek, Federasyon Disiplin Kuruluna Sevk edilerek Harcırah ödenmeyecektir. </w:t>
      </w:r>
    </w:p>
    <w:p w:rsidR="00FE7A1F" w:rsidRPr="00F01A03" w:rsidRDefault="00FE7A1F" w:rsidP="00850171">
      <w:pPr>
        <w:spacing w:after="0" w:line="360" w:lineRule="auto"/>
        <w:ind w:left="-567"/>
        <w:jc w:val="both"/>
        <w:rPr>
          <w:rFonts w:cs="Times New Roman"/>
        </w:rPr>
      </w:pPr>
    </w:p>
    <w:p w:rsidR="00B05846" w:rsidRPr="00F01A03" w:rsidRDefault="00F01A03" w:rsidP="00850171">
      <w:pPr>
        <w:shd w:val="clear" w:color="auto" w:fill="FFFFFF"/>
        <w:spacing w:after="0" w:line="360" w:lineRule="auto"/>
        <w:ind w:left="-567"/>
        <w:jc w:val="both"/>
        <w:rPr>
          <w:rFonts w:cs="Times New Roman"/>
        </w:rPr>
      </w:pPr>
      <w:r w:rsidRPr="00F01A03">
        <w:rPr>
          <w:rFonts w:cs="Times New Roman"/>
          <w:b/>
        </w:rPr>
        <w:t>3</w:t>
      </w:r>
      <w:r w:rsidR="00DF491F">
        <w:rPr>
          <w:rFonts w:cs="Times New Roman"/>
          <w:b/>
        </w:rPr>
        <w:t>6</w:t>
      </w:r>
      <w:r w:rsidR="00B05846" w:rsidRPr="00F01A03">
        <w:rPr>
          <w:rFonts w:cs="Times New Roman"/>
        </w:rPr>
        <w:t>-Açılış seremonisine tüm sporcuların katılması gerekmektedir.</w:t>
      </w:r>
      <w:r w:rsidR="00AF571A">
        <w:rPr>
          <w:rFonts w:cs="Times New Roman"/>
        </w:rPr>
        <w:t xml:space="preserve"> (mayo ile seremoniye çıkılmayacaktır.)</w:t>
      </w:r>
    </w:p>
    <w:p w:rsidR="00FE7A1F" w:rsidRPr="00F01A03" w:rsidRDefault="00FE7A1F" w:rsidP="00850171">
      <w:pPr>
        <w:shd w:val="clear" w:color="auto" w:fill="FFFFFF"/>
        <w:spacing w:after="0" w:line="360" w:lineRule="auto"/>
        <w:ind w:left="-567"/>
        <w:jc w:val="both"/>
        <w:rPr>
          <w:rFonts w:cs="Times New Roman"/>
        </w:rPr>
      </w:pPr>
    </w:p>
    <w:p w:rsidR="00B05846" w:rsidRPr="00F01A03" w:rsidRDefault="00F01A03" w:rsidP="00850171">
      <w:pPr>
        <w:shd w:val="clear" w:color="auto" w:fill="FFFFFF"/>
        <w:spacing w:after="0" w:line="360" w:lineRule="auto"/>
        <w:ind w:left="-567"/>
        <w:rPr>
          <w:rFonts w:cs="Times New Roman"/>
        </w:rPr>
      </w:pPr>
      <w:r>
        <w:rPr>
          <w:rFonts w:cs="Times New Roman"/>
          <w:b/>
        </w:rPr>
        <w:t>3</w:t>
      </w:r>
      <w:r w:rsidR="00DF491F">
        <w:rPr>
          <w:rFonts w:cs="Times New Roman"/>
          <w:b/>
        </w:rPr>
        <w:t>7</w:t>
      </w:r>
      <w:r w:rsidR="00B05846" w:rsidRPr="00F01A03">
        <w:rPr>
          <w:rFonts w:cs="Times New Roman"/>
        </w:rPr>
        <w:t>-</w:t>
      </w:r>
      <w:r w:rsidR="00954FBD" w:rsidRPr="00F01A03">
        <w:rPr>
          <w:rFonts w:cs="Times New Roman"/>
        </w:rPr>
        <w:t xml:space="preserve">Teknik </w:t>
      </w:r>
      <w:r w:rsidR="00954FBD">
        <w:rPr>
          <w:rFonts w:cs="Times New Roman"/>
        </w:rPr>
        <w:t>K</w:t>
      </w:r>
      <w:r w:rsidR="00B05846" w:rsidRPr="00F01A03">
        <w:rPr>
          <w:rFonts w:cs="Times New Roman"/>
        </w:rPr>
        <w:t xml:space="preserve">urulun uygun görmüş olduğu </w:t>
      </w:r>
      <w:r w:rsidR="00985B28" w:rsidRPr="00F01A03">
        <w:rPr>
          <w:rFonts w:cs="Times New Roman"/>
        </w:rPr>
        <w:t>sporcular ilerleyen</w:t>
      </w:r>
      <w:r w:rsidR="00B05846" w:rsidRPr="00F01A03">
        <w:rPr>
          <w:rFonts w:cs="Times New Roman"/>
        </w:rPr>
        <w:t xml:space="preserve"> tarihlerde </w:t>
      </w:r>
      <w:r w:rsidR="00954FBD">
        <w:rPr>
          <w:rFonts w:cs="Times New Roman"/>
        </w:rPr>
        <w:t xml:space="preserve">Milli </w:t>
      </w:r>
      <w:r w:rsidR="00954FBD" w:rsidRPr="00F01A03">
        <w:rPr>
          <w:rFonts w:cs="Times New Roman"/>
        </w:rPr>
        <w:t>T</w:t>
      </w:r>
      <w:r w:rsidR="00B05846" w:rsidRPr="00F01A03">
        <w:rPr>
          <w:rFonts w:cs="Times New Roman"/>
        </w:rPr>
        <w:t xml:space="preserve">akım </w:t>
      </w:r>
      <w:r w:rsidR="00954FBD">
        <w:rPr>
          <w:rFonts w:cs="Times New Roman"/>
        </w:rPr>
        <w:t>ve Gelişim Kamplarına çağrılacaklardır.</w:t>
      </w:r>
    </w:p>
    <w:p w:rsidR="008E09BF" w:rsidRPr="00F01A03" w:rsidRDefault="008E09BF" w:rsidP="001446E3">
      <w:pPr>
        <w:pStyle w:val="NormalWeb"/>
        <w:ind w:left="-567"/>
        <w:rPr>
          <w:rFonts w:asciiTheme="minorHAnsi" w:hAnsiTheme="minorHAnsi"/>
          <w:b/>
          <w:color w:val="000000"/>
        </w:rPr>
      </w:pPr>
      <w:r w:rsidRPr="00F01A03">
        <w:rPr>
          <w:rFonts w:asciiTheme="minorHAnsi" w:hAnsiTheme="minorHAnsi"/>
          <w:b/>
          <w:color w:val="000000"/>
        </w:rPr>
        <w:lastRenderedPageBreak/>
        <w:t>YARIŞMA KATEGORİLERİ</w:t>
      </w:r>
    </w:p>
    <w:tbl>
      <w:tblPr>
        <w:tblStyle w:val="TabloKlavuzu"/>
        <w:tblW w:w="10239" w:type="dxa"/>
        <w:tblInd w:w="-572" w:type="dxa"/>
        <w:tblLook w:val="04A0" w:firstRow="1" w:lastRow="0" w:firstColumn="1" w:lastColumn="0" w:noHBand="0" w:noVBand="1"/>
      </w:tblPr>
      <w:tblGrid>
        <w:gridCol w:w="2401"/>
        <w:gridCol w:w="1920"/>
        <w:gridCol w:w="1920"/>
        <w:gridCol w:w="1759"/>
        <w:gridCol w:w="2239"/>
      </w:tblGrid>
      <w:tr w:rsidR="003802CA" w:rsidTr="00E706AE">
        <w:trPr>
          <w:trHeight w:val="483"/>
        </w:trPr>
        <w:tc>
          <w:tcPr>
            <w:tcW w:w="2401" w:type="dxa"/>
            <w:shd w:val="clear" w:color="auto" w:fill="F2F2F2" w:themeFill="background1" w:themeFillShade="F2"/>
            <w:vAlign w:val="center"/>
          </w:tcPr>
          <w:p w:rsidR="003802CA" w:rsidRPr="00F01A03" w:rsidRDefault="003802CA" w:rsidP="003802CA">
            <w:pPr>
              <w:pStyle w:val="NormalWeb"/>
              <w:jc w:val="center"/>
              <w:rPr>
                <w:rFonts w:asciiTheme="minorHAnsi" w:hAnsiTheme="minorHAnsi"/>
                <w:b/>
                <w:color w:val="000000"/>
                <w:sz w:val="22"/>
                <w:szCs w:val="22"/>
              </w:rPr>
            </w:pPr>
            <w:r w:rsidRPr="00F01A03">
              <w:rPr>
                <w:rFonts w:asciiTheme="minorHAnsi" w:hAnsiTheme="minorHAnsi"/>
                <w:b/>
                <w:color w:val="000000"/>
                <w:sz w:val="22"/>
                <w:szCs w:val="22"/>
              </w:rPr>
              <w:t>Kategori</w:t>
            </w:r>
          </w:p>
        </w:tc>
        <w:tc>
          <w:tcPr>
            <w:tcW w:w="1920" w:type="dxa"/>
            <w:shd w:val="clear" w:color="auto" w:fill="F2F2F2" w:themeFill="background1" w:themeFillShade="F2"/>
            <w:vAlign w:val="center"/>
          </w:tcPr>
          <w:p w:rsidR="003802CA" w:rsidRPr="00F01A03" w:rsidRDefault="003802CA" w:rsidP="00FE28EF">
            <w:pPr>
              <w:pStyle w:val="NormalWeb"/>
              <w:rPr>
                <w:rFonts w:asciiTheme="minorHAnsi" w:hAnsiTheme="minorHAnsi"/>
                <w:b/>
                <w:color w:val="000000"/>
                <w:sz w:val="22"/>
                <w:szCs w:val="22"/>
              </w:rPr>
            </w:pPr>
            <w:r w:rsidRPr="00F01A03">
              <w:rPr>
                <w:rFonts w:asciiTheme="minorHAnsi" w:hAnsiTheme="minorHAnsi"/>
                <w:b/>
                <w:color w:val="000000"/>
                <w:sz w:val="22"/>
                <w:szCs w:val="22"/>
              </w:rPr>
              <w:t>Bayan / Erkek</w:t>
            </w:r>
          </w:p>
        </w:tc>
        <w:tc>
          <w:tcPr>
            <w:tcW w:w="1920" w:type="dxa"/>
            <w:shd w:val="clear" w:color="auto" w:fill="F2F2F2" w:themeFill="background1" w:themeFillShade="F2"/>
            <w:vAlign w:val="center"/>
          </w:tcPr>
          <w:p w:rsidR="003802CA" w:rsidRPr="00F01A03" w:rsidRDefault="00BF334B" w:rsidP="003802CA">
            <w:pPr>
              <w:pStyle w:val="NormalWeb"/>
              <w:jc w:val="center"/>
              <w:rPr>
                <w:rFonts w:asciiTheme="minorHAnsi" w:hAnsiTheme="minorHAnsi"/>
                <w:b/>
                <w:color w:val="000000"/>
                <w:sz w:val="22"/>
                <w:szCs w:val="22"/>
              </w:rPr>
            </w:pPr>
            <w:r w:rsidRPr="00F01A03">
              <w:rPr>
                <w:rFonts w:asciiTheme="minorHAnsi" w:hAnsiTheme="minorHAnsi"/>
                <w:b/>
                <w:color w:val="000000"/>
                <w:sz w:val="22"/>
                <w:szCs w:val="22"/>
              </w:rPr>
              <w:t>13 yaş +</w:t>
            </w:r>
          </w:p>
        </w:tc>
        <w:tc>
          <w:tcPr>
            <w:tcW w:w="1759" w:type="dxa"/>
            <w:shd w:val="clear" w:color="auto" w:fill="F2F2F2" w:themeFill="background1" w:themeFillShade="F2"/>
            <w:vAlign w:val="center"/>
          </w:tcPr>
          <w:p w:rsidR="003802CA" w:rsidRPr="00F01A03" w:rsidRDefault="00BF334B" w:rsidP="003802CA">
            <w:pPr>
              <w:pStyle w:val="NormalWeb"/>
              <w:jc w:val="center"/>
              <w:rPr>
                <w:rFonts w:asciiTheme="minorHAnsi" w:hAnsiTheme="minorHAnsi"/>
                <w:b/>
                <w:color w:val="000000"/>
                <w:sz w:val="22"/>
                <w:szCs w:val="22"/>
              </w:rPr>
            </w:pPr>
            <w:r w:rsidRPr="00F01A03">
              <w:rPr>
                <w:rFonts w:asciiTheme="minorHAnsi" w:hAnsiTheme="minorHAnsi"/>
                <w:b/>
                <w:color w:val="000000"/>
                <w:sz w:val="22"/>
                <w:szCs w:val="22"/>
              </w:rPr>
              <w:t>12 yaş altı</w:t>
            </w:r>
          </w:p>
        </w:tc>
        <w:tc>
          <w:tcPr>
            <w:tcW w:w="2239" w:type="dxa"/>
            <w:shd w:val="clear" w:color="auto" w:fill="F2F2F2" w:themeFill="background1" w:themeFillShade="F2"/>
            <w:vAlign w:val="center"/>
          </w:tcPr>
          <w:p w:rsidR="003802CA" w:rsidRPr="00F01A03" w:rsidRDefault="003802CA" w:rsidP="003802CA">
            <w:pPr>
              <w:pStyle w:val="NormalWeb"/>
              <w:jc w:val="center"/>
              <w:rPr>
                <w:rFonts w:asciiTheme="minorHAnsi" w:hAnsiTheme="minorHAnsi"/>
                <w:b/>
                <w:color w:val="000000"/>
                <w:sz w:val="22"/>
                <w:szCs w:val="22"/>
              </w:rPr>
            </w:pPr>
            <w:r w:rsidRPr="00F01A03">
              <w:rPr>
                <w:rFonts w:asciiTheme="minorHAnsi" w:hAnsiTheme="minorHAnsi"/>
                <w:b/>
                <w:color w:val="000000"/>
                <w:sz w:val="22"/>
                <w:szCs w:val="22"/>
              </w:rPr>
              <w:t>S GRUBU</w:t>
            </w:r>
          </w:p>
        </w:tc>
      </w:tr>
      <w:tr w:rsidR="00E706AE" w:rsidRPr="00F01A03" w:rsidTr="00E706AE">
        <w:trPr>
          <w:trHeight w:val="483"/>
        </w:trPr>
        <w:tc>
          <w:tcPr>
            <w:tcW w:w="2401" w:type="dxa"/>
            <w:vAlign w:val="center"/>
          </w:tcPr>
          <w:p w:rsidR="00E706AE" w:rsidRPr="00F01A03" w:rsidRDefault="00E706AE" w:rsidP="00E706AE">
            <w:pPr>
              <w:pStyle w:val="NormalWeb"/>
              <w:rPr>
                <w:rFonts w:asciiTheme="minorHAnsi" w:hAnsiTheme="minorHAnsi"/>
                <w:b/>
                <w:color w:val="000000"/>
                <w:sz w:val="22"/>
                <w:szCs w:val="22"/>
              </w:rPr>
            </w:pPr>
            <w:r w:rsidRPr="00F01A03">
              <w:rPr>
                <w:rFonts w:asciiTheme="minorHAnsi" w:hAnsiTheme="minorHAnsi"/>
                <w:b/>
                <w:color w:val="000000"/>
                <w:sz w:val="22"/>
                <w:szCs w:val="22"/>
              </w:rPr>
              <w:t xml:space="preserve">50 </w:t>
            </w:r>
            <w:proofErr w:type="spellStart"/>
            <w:r w:rsidRPr="00F01A03">
              <w:rPr>
                <w:rFonts w:asciiTheme="minorHAnsi" w:hAnsiTheme="minorHAnsi"/>
                <w:b/>
                <w:color w:val="000000"/>
                <w:sz w:val="22"/>
                <w:szCs w:val="22"/>
              </w:rPr>
              <w:t>mt</w:t>
            </w:r>
            <w:proofErr w:type="spellEnd"/>
            <w:r w:rsidRPr="00F01A03">
              <w:rPr>
                <w:rFonts w:asciiTheme="minorHAnsi" w:hAnsiTheme="minorHAnsi"/>
                <w:b/>
                <w:color w:val="000000"/>
                <w:sz w:val="22"/>
                <w:szCs w:val="22"/>
              </w:rPr>
              <w:t xml:space="preserve"> Serbest</w:t>
            </w:r>
          </w:p>
        </w:tc>
        <w:tc>
          <w:tcPr>
            <w:tcW w:w="1920" w:type="dxa"/>
            <w:shd w:val="clear" w:color="auto" w:fill="FFFFFF" w:themeFill="background1"/>
            <w:vAlign w:val="center"/>
          </w:tcPr>
          <w:p w:rsidR="00E706AE" w:rsidRPr="00F01A03" w:rsidRDefault="00E706AE" w:rsidP="00FE28EF">
            <w:pPr>
              <w:rPr>
                <w:rFonts w:cs="Times New Roman"/>
                <w:b/>
                <w:sz w:val="24"/>
                <w:szCs w:val="24"/>
              </w:rPr>
            </w:pPr>
            <w:r w:rsidRPr="00F01A03">
              <w:rPr>
                <w:rFonts w:cs="Times New Roman"/>
                <w:b/>
                <w:sz w:val="24"/>
                <w:szCs w:val="24"/>
              </w:rPr>
              <w:t>Bayan/Erkek</w:t>
            </w:r>
          </w:p>
        </w:tc>
        <w:tc>
          <w:tcPr>
            <w:tcW w:w="1920" w:type="dxa"/>
            <w:shd w:val="clear" w:color="auto" w:fill="FFFFFF" w:themeFill="background1"/>
            <w:vAlign w:val="center"/>
          </w:tcPr>
          <w:p w:rsidR="00E706AE" w:rsidRPr="00C97442" w:rsidRDefault="00E706AE" w:rsidP="00E706AE">
            <w:pPr>
              <w:jc w:val="center"/>
              <w:rPr>
                <w:sz w:val="40"/>
                <w:szCs w:val="40"/>
              </w:rPr>
            </w:pPr>
            <w:r w:rsidRPr="00C97442">
              <w:rPr>
                <w:rFonts w:cs="Times New Roman"/>
                <w:b/>
                <w:sz w:val="40"/>
                <w:szCs w:val="40"/>
              </w:rPr>
              <w:t>X</w:t>
            </w:r>
          </w:p>
        </w:tc>
        <w:tc>
          <w:tcPr>
            <w:tcW w:w="1759" w:type="dxa"/>
            <w:shd w:val="clear" w:color="auto" w:fill="FFFFFF" w:themeFill="background1"/>
          </w:tcPr>
          <w:p w:rsidR="00E706AE" w:rsidRPr="00C97442" w:rsidRDefault="00E706AE" w:rsidP="00E706AE">
            <w:pPr>
              <w:jc w:val="center"/>
              <w:rPr>
                <w:sz w:val="40"/>
                <w:szCs w:val="40"/>
              </w:rPr>
            </w:pPr>
            <w:r w:rsidRPr="00C97442">
              <w:rPr>
                <w:rFonts w:cs="Times New Roman"/>
                <w:b/>
                <w:sz w:val="40"/>
                <w:szCs w:val="40"/>
              </w:rPr>
              <w:t>X</w:t>
            </w:r>
          </w:p>
        </w:tc>
        <w:tc>
          <w:tcPr>
            <w:tcW w:w="2239" w:type="dxa"/>
            <w:shd w:val="clear" w:color="auto" w:fill="FFFFFF" w:themeFill="background1"/>
            <w:vAlign w:val="center"/>
          </w:tcPr>
          <w:p w:rsidR="00E706AE" w:rsidRPr="00C97442" w:rsidRDefault="00E706AE" w:rsidP="00E706AE">
            <w:pPr>
              <w:rPr>
                <w:rFonts w:cs="Times New Roman"/>
                <w:b/>
                <w:sz w:val="28"/>
                <w:szCs w:val="28"/>
              </w:rPr>
            </w:pPr>
            <w:r w:rsidRPr="00C97442">
              <w:rPr>
                <w:rFonts w:cs="Times New Roman"/>
                <w:b/>
                <w:sz w:val="28"/>
                <w:szCs w:val="28"/>
              </w:rPr>
              <w:t>S11-S12-S13</w:t>
            </w:r>
          </w:p>
        </w:tc>
      </w:tr>
      <w:tr w:rsidR="00E706AE" w:rsidRPr="00F01A03" w:rsidTr="00E706AE">
        <w:trPr>
          <w:trHeight w:val="483"/>
        </w:trPr>
        <w:tc>
          <w:tcPr>
            <w:tcW w:w="2401" w:type="dxa"/>
            <w:vAlign w:val="center"/>
          </w:tcPr>
          <w:p w:rsidR="00E706AE" w:rsidRPr="00F01A03" w:rsidRDefault="00E706AE" w:rsidP="00E706AE">
            <w:r w:rsidRPr="00F01A03">
              <w:rPr>
                <w:b/>
                <w:color w:val="000000"/>
              </w:rPr>
              <w:t xml:space="preserve">100 </w:t>
            </w:r>
            <w:proofErr w:type="spellStart"/>
            <w:r w:rsidRPr="00F01A03">
              <w:rPr>
                <w:b/>
                <w:color w:val="000000"/>
              </w:rPr>
              <w:t>mt</w:t>
            </w:r>
            <w:proofErr w:type="spellEnd"/>
            <w:r w:rsidRPr="00F01A03">
              <w:rPr>
                <w:b/>
                <w:color w:val="000000"/>
              </w:rPr>
              <w:t xml:space="preserve"> Serbest</w:t>
            </w:r>
          </w:p>
        </w:tc>
        <w:tc>
          <w:tcPr>
            <w:tcW w:w="1920" w:type="dxa"/>
            <w:shd w:val="clear" w:color="auto" w:fill="FFFFFF" w:themeFill="background1"/>
            <w:vAlign w:val="center"/>
          </w:tcPr>
          <w:p w:rsidR="00E706AE" w:rsidRPr="00F01A03" w:rsidRDefault="00E706AE" w:rsidP="00FE28EF">
            <w:r w:rsidRPr="00F01A03">
              <w:rPr>
                <w:rFonts w:cs="Times New Roman"/>
                <w:b/>
                <w:sz w:val="24"/>
                <w:szCs w:val="24"/>
              </w:rPr>
              <w:t>Bayan/Erkek</w:t>
            </w:r>
          </w:p>
        </w:tc>
        <w:tc>
          <w:tcPr>
            <w:tcW w:w="1920" w:type="dxa"/>
            <w:shd w:val="clear" w:color="auto" w:fill="FFFFFF" w:themeFill="background1"/>
            <w:vAlign w:val="center"/>
          </w:tcPr>
          <w:p w:rsidR="00E706AE" w:rsidRPr="00C97442" w:rsidRDefault="00E706AE" w:rsidP="00E706AE">
            <w:pPr>
              <w:jc w:val="center"/>
              <w:rPr>
                <w:sz w:val="40"/>
                <w:szCs w:val="40"/>
              </w:rPr>
            </w:pPr>
            <w:r w:rsidRPr="00C97442">
              <w:rPr>
                <w:rFonts w:cs="Times New Roman"/>
                <w:b/>
                <w:sz w:val="40"/>
                <w:szCs w:val="40"/>
              </w:rPr>
              <w:t>X</w:t>
            </w:r>
          </w:p>
        </w:tc>
        <w:tc>
          <w:tcPr>
            <w:tcW w:w="1759" w:type="dxa"/>
            <w:shd w:val="clear" w:color="auto" w:fill="FFFFFF" w:themeFill="background1"/>
          </w:tcPr>
          <w:p w:rsidR="00E706AE" w:rsidRPr="00C97442" w:rsidRDefault="00E706AE" w:rsidP="00E706AE">
            <w:pPr>
              <w:jc w:val="center"/>
              <w:rPr>
                <w:sz w:val="40"/>
                <w:szCs w:val="40"/>
              </w:rPr>
            </w:pPr>
            <w:r w:rsidRPr="00C97442">
              <w:rPr>
                <w:rFonts w:cs="Times New Roman"/>
                <w:b/>
                <w:sz w:val="40"/>
                <w:szCs w:val="40"/>
              </w:rPr>
              <w:t>X</w:t>
            </w:r>
          </w:p>
        </w:tc>
        <w:tc>
          <w:tcPr>
            <w:tcW w:w="2239" w:type="dxa"/>
            <w:shd w:val="clear" w:color="auto" w:fill="FFFFFF" w:themeFill="background1"/>
            <w:vAlign w:val="center"/>
          </w:tcPr>
          <w:p w:rsidR="00E706AE" w:rsidRPr="00C97442" w:rsidRDefault="00E706AE" w:rsidP="00E706AE">
            <w:pPr>
              <w:rPr>
                <w:sz w:val="28"/>
                <w:szCs w:val="28"/>
              </w:rPr>
            </w:pPr>
            <w:r w:rsidRPr="00C97442">
              <w:rPr>
                <w:rFonts w:cs="Times New Roman"/>
                <w:b/>
                <w:sz w:val="28"/>
                <w:szCs w:val="28"/>
              </w:rPr>
              <w:t>S11-S12-S13</w:t>
            </w:r>
          </w:p>
        </w:tc>
      </w:tr>
      <w:tr w:rsidR="00FE28EF" w:rsidRPr="00F01A03" w:rsidTr="00FE28EF">
        <w:trPr>
          <w:trHeight w:val="483"/>
        </w:trPr>
        <w:tc>
          <w:tcPr>
            <w:tcW w:w="2401" w:type="dxa"/>
            <w:vAlign w:val="center"/>
          </w:tcPr>
          <w:p w:rsidR="003802CA" w:rsidRPr="00F01A03" w:rsidRDefault="00FE28EF" w:rsidP="00BF334B">
            <w:r>
              <w:rPr>
                <w:b/>
                <w:color w:val="000000"/>
              </w:rPr>
              <w:t>2</w:t>
            </w:r>
            <w:r w:rsidR="003802CA" w:rsidRPr="00F01A03">
              <w:rPr>
                <w:b/>
                <w:color w:val="000000"/>
              </w:rPr>
              <w:t xml:space="preserve">00 </w:t>
            </w:r>
            <w:proofErr w:type="spellStart"/>
            <w:r w:rsidR="003802CA" w:rsidRPr="00F01A03">
              <w:rPr>
                <w:b/>
                <w:color w:val="000000"/>
              </w:rPr>
              <w:t>mt</w:t>
            </w:r>
            <w:proofErr w:type="spellEnd"/>
            <w:r w:rsidR="003802CA" w:rsidRPr="00F01A03">
              <w:rPr>
                <w:b/>
                <w:color w:val="000000"/>
              </w:rPr>
              <w:t xml:space="preserve"> Serbest</w:t>
            </w:r>
          </w:p>
        </w:tc>
        <w:tc>
          <w:tcPr>
            <w:tcW w:w="1920" w:type="dxa"/>
            <w:shd w:val="clear" w:color="auto" w:fill="FFFFFF" w:themeFill="background1"/>
            <w:vAlign w:val="center"/>
          </w:tcPr>
          <w:p w:rsidR="003802CA" w:rsidRPr="00F01A03" w:rsidRDefault="003802CA" w:rsidP="00FE28EF">
            <w:r w:rsidRPr="00F01A03">
              <w:rPr>
                <w:rFonts w:cs="Times New Roman"/>
                <w:b/>
                <w:sz w:val="24"/>
                <w:szCs w:val="24"/>
              </w:rPr>
              <w:t>Bayan/Erkek</w:t>
            </w:r>
          </w:p>
        </w:tc>
        <w:tc>
          <w:tcPr>
            <w:tcW w:w="1920" w:type="dxa"/>
            <w:shd w:val="clear" w:color="auto" w:fill="F2F2F2" w:themeFill="background1" w:themeFillShade="F2"/>
            <w:vAlign w:val="center"/>
          </w:tcPr>
          <w:p w:rsidR="003802CA" w:rsidRPr="00C97442" w:rsidRDefault="003802CA" w:rsidP="003802CA">
            <w:pPr>
              <w:jc w:val="center"/>
              <w:rPr>
                <w:sz w:val="40"/>
                <w:szCs w:val="40"/>
              </w:rPr>
            </w:pPr>
          </w:p>
        </w:tc>
        <w:tc>
          <w:tcPr>
            <w:tcW w:w="1759" w:type="dxa"/>
            <w:shd w:val="clear" w:color="auto" w:fill="F2F2F2" w:themeFill="background1" w:themeFillShade="F2"/>
            <w:vAlign w:val="center"/>
          </w:tcPr>
          <w:p w:rsidR="003802CA" w:rsidRPr="00C97442" w:rsidRDefault="00FE28EF" w:rsidP="003802CA">
            <w:pPr>
              <w:jc w:val="center"/>
              <w:rPr>
                <w:rFonts w:cs="Times New Roman"/>
                <w:b/>
                <w:sz w:val="40"/>
                <w:szCs w:val="40"/>
              </w:rPr>
            </w:pPr>
            <w:r w:rsidRPr="00C97442">
              <w:rPr>
                <w:rFonts w:cs="Times New Roman"/>
                <w:b/>
                <w:sz w:val="40"/>
                <w:szCs w:val="40"/>
              </w:rPr>
              <w:t>X</w:t>
            </w:r>
          </w:p>
        </w:tc>
        <w:tc>
          <w:tcPr>
            <w:tcW w:w="2239" w:type="dxa"/>
            <w:shd w:val="clear" w:color="auto" w:fill="FFFFFF" w:themeFill="background1"/>
            <w:vAlign w:val="center"/>
          </w:tcPr>
          <w:p w:rsidR="003802CA" w:rsidRPr="00C97442" w:rsidRDefault="00866998" w:rsidP="00E706AE">
            <w:pPr>
              <w:rPr>
                <w:sz w:val="28"/>
                <w:szCs w:val="28"/>
              </w:rPr>
            </w:pPr>
            <w:r w:rsidRPr="00C97442">
              <w:rPr>
                <w:rFonts w:cs="Times New Roman"/>
                <w:b/>
                <w:sz w:val="28"/>
                <w:szCs w:val="28"/>
              </w:rPr>
              <w:t>S11-</w:t>
            </w:r>
            <w:r w:rsidR="009F7784" w:rsidRPr="00C97442">
              <w:rPr>
                <w:rFonts w:cs="Times New Roman"/>
                <w:b/>
                <w:sz w:val="28"/>
                <w:szCs w:val="28"/>
              </w:rPr>
              <w:t>S12-</w:t>
            </w:r>
            <w:r w:rsidR="003802CA" w:rsidRPr="00C97442">
              <w:rPr>
                <w:rFonts w:cs="Times New Roman"/>
                <w:b/>
                <w:sz w:val="28"/>
                <w:szCs w:val="28"/>
              </w:rPr>
              <w:t>S13</w:t>
            </w:r>
          </w:p>
        </w:tc>
      </w:tr>
      <w:tr w:rsidR="00FE28EF" w:rsidRPr="00F01A03" w:rsidTr="00E706AE">
        <w:trPr>
          <w:trHeight w:val="483"/>
        </w:trPr>
        <w:tc>
          <w:tcPr>
            <w:tcW w:w="2401" w:type="dxa"/>
            <w:vAlign w:val="center"/>
          </w:tcPr>
          <w:p w:rsidR="00FE28EF" w:rsidRPr="00F01A03" w:rsidRDefault="00FE28EF" w:rsidP="00FE28EF">
            <w:r w:rsidRPr="00F01A03">
              <w:rPr>
                <w:b/>
                <w:color w:val="000000"/>
              </w:rPr>
              <w:t xml:space="preserve">400 </w:t>
            </w:r>
            <w:proofErr w:type="spellStart"/>
            <w:r w:rsidRPr="00F01A03">
              <w:rPr>
                <w:b/>
                <w:color w:val="000000"/>
              </w:rPr>
              <w:t>mt</w:t>
            </w:r>
            <w:proofErr w:type="spellEnd"/>
            <w:r w:rsidRPr="00F01A03">
              <w:rPr>
                <w:b/>
                <w:color w:val="000000"/>
              </w:rPr>
              <w:t xml:space="preserve"> Serbest</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C97442" w:rsidRDefault="00FE28EF" w:rsidP="00FE28EF">
            <w:pPr>
              <w:jc w:val="center"/>
              <w:rPr>
                <w:sz w:val="40"/>
                <w:szCs w:val="40"/>
              </w:rPr>
            </w:pPr>
            <w:r w:rsidRPr="00C97442">
              <w:rPr>
                <w:rFonts w:cs="Times New Roman"/>
                <w:b/>
                <w:sz w:val="40"/>
                <w:szCs w:val="40"/>
              </w:rPr>
              <w:t>X</w:t>
            </w:r>
          </w:p>
        </w:tc>
        <w:tc>
          <w:tcPr>
            <w:tcW w:w="1759" w:type="dxa"/>
            <w:shd w:val="clear" w:color="auto" w:fill="F2F2F2" w:themeFill="background1" w:themeFillShade="F2"/>
            <w:vAlign w:val="center"/>
          </w:tcPr>
          <w:p w:rsidR="00FE28EF" w:rsidRPr="00C97442" w:rsidRDefault="00FE28EF" w:rsidP="00FE28EF">
            <w:pPr>
              <w:jc w:val="center"/>
              <w:rPr>
                <w:rFonts w:cs="Times New Roman"/>
                <w:b/>
                <w:sz w:val="40"/>
                <w:szCs w:val="40"/>
              </w:rPr>
            </w:pPr>
          </w:p>
        </w:tc>
        <w:tc>
          <w:tcPr>
            <w:tcW w:w="2239" w:type="dxa"/>
            <w:shd w:val="clear" w:color="auto" w:fill="FFFFFF" w:themeFill="background1"/>
            <w:vAlign w:val="center"/>
          </w:tcPr>
          <w:p w:rsidR="00FE28EF" w:rsidRPr="00C97442" w:rsidRDefault="00FE28EF" w:rsidP="00FE28EF">
            <w:pPr>
              <w:rPr>
                <w:sz w:val="28"/>
                <w:szCs w:val="28"/>
              </w:rPr>
            </w:pPr>
            <w:r w:rsidRPr="00C97442">
              <w:rPr>
                <w:rFonts w:cs="Times New Roman"/>
                <w:b/>
                <w:sz w:val="28"/>
                <w:szCs w:val="28"/>
              </w:rPr>
              <w:t>S11-S13</w:t>
            </w:r>
          </w:p>
        </w:tc>
      </w:tr>
      <w:tr w:rsidR="00FE28EF" w:rsidRPr="00F01A03" w:rsidTr="009F7784">
        <w:trPr>
          <w:trHeight w:val="483"/>
        </w:trPr>
        <w:tc>
          <w:tcPr>
            <w:tcW w:w="2401" w:type="dxa"/>
            <w:vAlign w:val="center"/>
          </w:tcPr>
          <w:p w:rsidR="00FE28EF" w:rsidRPr="00F01A03" w:rsidRDefault="00FE28EF" w:rsidP="00FE28EF">
            <w:r w:rsidRPr="00F01A03">
              <w:rPr>
                <w:b/>
                <w:color w:val="000000"/>
              </w:rPr>
              <w:t xml:space="preserve">50 </w:t>
            </w:r>
            <w:proofErr w:type="spellStart"/>
            <w:r w:rsidRPr="00F01A03">
              <w:rPr>
                <w:b/>
                <w:color w:val="000000"/>
              </w:rPr>
              <w:t>mt</w:t>
            </w:r>
            <w:proofErr w:type="spellEnd"/>
            <w:r w:rsidRPr="00F01A03">
              <w:rPr>
                <w:b/>
                <w:color w:val="000000"/>
              </w:rPr>
              <w:t xml:space="preserve"> Sırtüstü</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2F2F2" w:themeFill="background1" w:themeFillShade="F2"/>
            <w:vAlign w:val="center"/>
          </w:tcPr>
          <w:p w:rsidR="00FE28EF" w:rsidRPr="00C97442" w:rsidRDefault="00FE28EF" w:rsidP="00FE28EF">
            <w:pPr>
              <w:jc w:val="center"/>
              <w:rPr>
                <w:sz w:val="40"/>
                <w:szCs w:val="40"/>
              </w:rPr>
            </w:pPr>
          </w:p>
        </w:tc>
        <w:tc>
          <w:tcPr>
            <w:tcW w:w="1759" w:type="dxa"/>
            <w:shd w:val="clear" w:color="auto" w:fill="FFFFFF" w:themeFill="background1"/>
            <w:vAlign w:val="center"/>
          </w:tcPr>
          <w:p w:rsidR="00FE28EF" w:rsidRPr="00C97442" w:rsidRDefault="00FE28EF" w:rsidP="00FE28EF">
            <w:pPr>
              <w:jc w:val="center"/>
              <w:rPr>
                <w:rFonts w:cs="Times New Roman"/>
                <w:b/>
                <w:sz w:val="40"/>
                <w:szCs w:val="40"/>
              </w:rPr>
            </w:pPr>
            <w:r w:rsidRPr="00C97442">
              <w:rPr>
                <w:rFonts w:cs="Times New Roman"/>
                <w:b/>
                <w:sz w:val="40"/>
                <w:szCs w:val="40"/>
              </w:rPr>
              <w:t>X</w:t>
            </w:r>
          </w:p>
        </w:tc>
        <w:tc>
          <w:tcPr>
            <w:tcW w:w="2239" w:type="dxa"/>
            <w:shd w:val="clear" w:color="auto" w:fill="FFFFFF" w:themeFill="background1"/>
            <w:vAlign w:val="center"/>
          </w:tcPr>
          <w:p w:rsidR="00FE28EF" w:rsidRPr="00C97442" w:rsidRDefault="00FE28EF" w:rsidP="00FE28EF">
            <w:pPr>
              <w:rPr>
                <w:sz w:val="28"/>
                <w:szCs w:val="28"/>
              </w:rPr>
            </w:pPr>
            <w:r w:rsidRPr="00C97442">
              <w:rPr>
                <w:rFonts w:cs="Times New Roman"/>
                <w:b/>
                <w:sz w:val="28"/>
                <w:szCs w:val="28"/>
              </w:rPr>
              <w:t>S11-S12-S13</w:t>
            </w:r>
          </w:p>
        </w:tc>
      </w:tr>
      <w:tr w:rsidR="00FE28EF" w:rsidRPr="00F01A03" w:rsidTr="009C71A9">
        <w:trPr>
          <w:trHeight w:val="483"/>
        </w:trPr>
        <w:tc>
          <w:tcPr>
            <w:tcW w:w="2401" w:type="dxa"/>
            <w:vAlign w:val="center"/>
          </w:tcPr>
          <w:p w:rsidR="00FE28EF" w:rsidRPr="00F01A03" w:rsidRDefault="00FE28EF" w:rsidP="00FE28EF">
            <w:pPr>
              <w:rPr>
                <w:b/>
              </w:rPr>
            </w:pPr>
            <w:r w:rsidRPr="00F01A03">
              <w:rPr>
                <w:b/>
                <w:color w:val="000000"/>
              </w:rPr>
              <w:t xml:space="preserve">100 </w:t>
            </w:r>
            <w:proofErr w:type="spellStart"/>
            <w:r w:rsidRPr="00F01A03">
              <w:rPr>
                <w:b/>
                <w:color w:val="000000"/>
              </w:rPr>
              <w:t>mt</w:t>
            </w:r>
            <w:proofErr w:type="spellEnd"/>
            <w:r w:rsidRPr="00F01A03">
              <w:rPr>
                <w:b/>
                <w:color w:val="000000"/>
              </w:rPr>
              <w:t xml:space="preserve"> Sırtüstü</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C97442" w:rsidRDefault="00FE28EF" w:rsidP="00FE28EF">
            <w:pPr>
              <w:jc w:val="center"/>
              <w:rPr>
                <w:sz w:val="40"/>
                <w:szCs w:val="40"/>
              </w:rPr>
            </w:pPr>
            <w:r w:rsidRPr="00C97442">
              <w:rPr>
                <w:rFonts w:cs="Times New Roman"/>
                <w:b/>
                <w:sz w:val="40"/>
                <w:szCs w:val="40"/>
              </w:rPr>
              <w:t>X</w:t>
            </w:r>
          </w:p>
        </w:tc>
        <w:tc>
          <w:tcPr>
            <w:tcW w:w="1759" w:type="dxa"/>
            <w:shd w:val="clear" w:color="auto" w:fill="F2F2F2" w:themeFill="background1" w:themeFillShade="F2"/>
            <w:vAlign w:val="center"/>
          </w:tcPr>
          <w:p w:rsidR="00FE28EF" w:rsidRPr="00C97442" w:rsidRDefault="00FE28EF" w:rsidP="00FE28EF">
            <w:pPr>
              <w:jc w:val="center"/>
              <w:rPr>
                <w:rFonts w:cs="Times New Roman"/>
                <w:b/>
                <w:sz w:val="40"/>
                <w:szCs w:val="40"/>
              </w:rPr>
            </w:pPr>
          </w:p>
        </w:tc>
        <w:tc>
          <w:tcPr>
            <w:tcW w:w="2239" w:type="dxa"/>
            <w:shd w:val="clear" w:color="auto" w:fill="FFFFFF" w:themeFill="background1"/>
            <w:vAlign w:val="center"/>
          </w:tcPr>
          <w:p w:rsidR="00FE28EF" w:rsidRPr="00C97442" w:rsidRDefault="00FE28EF" w:rsidP="00FE28EF">
            <w:pPr>
              <w:rPr>
                <w:sz w:val="28"/>
                <w:szCs w:val="28"/>
              </w:rPr>
            </w:pPr>
            <w:r w:rsidRPr="00C97442">
              <w:rPr>
                <w:rFonts w:cs="Times New Roman"/>
                <w:b/>
                <w:sz w:val="28"/>
                <w:szCs w:val="28"/>
              </w:rPr>
              <w:t>S11-S12-S13</w:t>
            </w:r>
          </w:p>
        </w:tc>
      </w:tr>
      <w:tr w:rsidR="00FE28EF" w:rsidRPr="00F01A03" w:rsidTr="009F7784">
        <w:trPr>
          <w:trHeight w:val="483"/>
        </w:trPr>
        <w:tc>
          <w:tcPr>
            <w:tcW w:w="2401" w:type="dxa"/>
            <w:vAlign w:val="center"/>
          </w:tcPr>
          <w:p w:rsidR="00FE28EF" w:rsidRPr="00F01A03" w:rsidRDefault="00FE28EF" w:rsidP="00FE28EF">
            <w:pPr>
              <w:rPr>
                <w:b/>
              </w:rPr>
            </w:pPr>
            <w:r w:rsidRPr="00F01A03">
              <w:rPr>
                <w:b/>
              </w:rPr>
              <w:t xml:space="preserve">50 </w:t>
            </w:r>
            <w:proofErr w:type="spellStart"/>
            <w:r w:rsidRPr="00F01A03">
              <w:rPr>
                <w:b/>
              </w:rPr>
              <w:t>mt</w:t>
            </w:r>
            <w:proofErr w:type="spellEnd"/>
            <w:r w:rsidRPr="00F01A03">
              <w:rPr>
                <w:b/>
              </w:rPr>
              <w:t xml:space="preserve"> Kurbağalama</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2F2F2" w:themeFill="background1" w:themeFillShade="F2"/>
            <w:vAlign w:val="center"/>
          </w:tcPr>
          <w:p w:rsidR="00FE28EF" w:rsidRPr="00C97442" w:rsidRDefault="00FE28EF" w:rsidP="00FE28EF">
            <w:pPr>
              <w:jc w:val="center"/>
              <w:rPr>
                <w:sz w:val="40"/>
                <w:szCs w:val="40"/>
              </w:rPr>
            </w:pPr>
          </w:p>
        </w:tc>
        <w:tc>
          <w:tcPr>
            <w:tcW w:w="1759" w:type="dxa"/>
            <w:shd w:val="clear" w:color="auto" w:fill="FFFFFF" w:themeFill="background1"/>
            <w:vAlign w:val="center"/>
          </w:tcPr>
          <w:p w:rsidR="00FE28EF" w:rsidRPr="00C97442" w:rsidRDefault="00FE28EF" w:rsidP="00FE28EF">
            <w:pPr>
              <w:jc w:val="center"/>
              <w:rPr>
                <w:rFonts w:cs="Times New Roman"/>
                <w:b/>
                <w:sz w:val="40"/>
                <w:szCs w:val="40"/>
              </w:rPr>
            </w:pPr>
            <w:r w:rsidRPr="00C97442">
              <w:rPr>
                <w:rFonts w:cs="Times New Roman"/>
                <w:b/>
                <w:sz w:val="40"/>
                <w:szCs w:val="40"/>
              </w:rPr>
              <w:t>X</w:t>
            </w:r>
          </w:p>
        </w:tc>
        <w:tc>
          <w:tcPr>
            <w:tcW w:w="2239" w:type="dxa"/>
            <w:shd w:val="clear" w:color="auto" w:fill="FFFFFF" w:themeFill="background1"/>
            <w:vAlign w:val="center"/>
          </w:tcPr>
          <w:p w:rsidR="00FE28EF" w:rsidRPr="00C97442" w:rsidRDefault="00FE28EF" w:rsidP="00FE28EF">
            <w:pPr>
              <w:rPr>
                <w:sz w:val="28"/>
                <w:szCs w:val="28"/>
              </w:rPr>
            </w:pPr>
            <w:r w:rsidRPr="00C97442">
              <w:rPr>
                <w:rFonts w:cs="Times New Roman"/>
                <w:b/>
                <w:sz w:val="28"/>
                <w:szCs w:val="28"/>
              </w:rPr>
              <w:t>SB11-SB12-SB13</w:t>
            </w:r>
          </w:p>
        </w:tc>
      </w:tr>
      <w:tr w:rsidR="00FE28EF" w:rsidRPr="00F01A03" w:rsidTr="009C71A9">
        <w:trPr>
          <w:trHeight w:val="483"/>
        </w:trPr>
        <w:tc>
          <w:tcPr>
            <w:tcW w:w="2401" w:type="dxa"/>
            <w:vAlign w:val="center"/>
          </w:tcPr>
          <w:p w:rsidR="00FE28EF" w:rsidRPr="00F01A03" w:rsidRDefault="00FE28EF" w:rsidP="00FE28EF">
            <w:pPr>
              <w:rPr>
                <w:b/>
              </w:rPr>
            </w:pPr>
            <w:r w:rsidRPr="00F01A03">
              <w:rPr>
                <w:b/>
              </w:rPr>
              <w:t xml:space="preserve">100 </w:t>
            </w:r>
            <w:proofErr w:type="spellStart"/>
            <w:r w:rsidRPr="00F01A03">
              <w:rPr>
                <w:b/>
              </w:rPr>
              <w:t>mt</w:t>
            </w:r>
            <w:proofErr w:type="spellEnd"/>
            <w:r w:rsidRPr="00F01A03">
              <w:rPr>
                <w:b/>
              </w:rPr>
              <w:t xml:space="preserve"> Kurbağalama</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C97442" w:rsidRDefault="00FE28EF" w:rsidP="00FE28EF">
            <w:pPr>
              <w:jc w:val="center"/>
              <w:rPr>
                <w:sz w:val="40"/>
                <w:szCs w:val="40"/>
              </w:rPr>
            </w:pPr>
            <w:r w:rsidRPr="00C97442">
              <w:rPr>
                <w:rFonts w:cs="Times New Roman"/>
                <w:b/>
                <w:sz w:val="40"/>
                <w:szCs w:val="40"/>
              </w:rPr>
              <w:t>X</w:t>
            </w:r>
          </w:p>
        </w:tc>
        <w:tc>
          <w:tcPr>
            <w:tcW w:w="1759" w:type="dxa"/>
            <w:shd w:val="clear" w:color="auto" w:fill="F2F2F2" w:themeFill="background1" w:themeFillShade="F2"/>
            <w:vAlign w:val="center"/>
          </w:tcPr>
          <w:p w:rsidR="00FE28EF" w:rsidRPr="00C97442" w:rsidRDefault="00FE28EF" w:rsidP="00FE28EF">
            <w:pPr>
              <w:jc w:val="center"/>
              <w:rPr>
                <w:rFonts w:cs="Times New Roman"/>
                <w:b/>
                <w:sz w:val="40"/>
                <w:szCs w:val="40"/>
              </w:rPr>
            </w:pPr>
          </w:p>
        </w:tc>
        <w:tc>
          <w:tcPr>
            <w:tcW w:w="2239" w:type="dxa"/>
            <w:shd w:val="clear" w:color="auto" w:fill="FFFFFF" w:themeFill="background1"/>
            <w:vAlign w:val="center"/>
          </w:tcPr>
          <w:p w:rsidR="00FE28EF" w:rsidRPr="00C97442" w:rsidRDefault="00FE28EF" w:rsidP="00FE28EF">
            <w:pPr>
              <w:rPr>
                <w:sz w:val="28"/>
                <w:szCs w:val="28"/>
              </w:rPr>
            </w:pPr>
            <w:r w:rsidRPr="00C97442">
              <w:rPr>
                <w:rFonts w:cs="Times New Roman"/>
                <w:b/>
                <w:sz w:val="28"/>
                <w:szCs w:val="28"/>
              </w:rPr>
              <w:t>SB11-SB12-SB13</w:t>
            </w:r>
          </w:p>
        </w:tc>
      </w:tr>
      <w:tr w:rsidR="00FE28EF" w:rsidRPr="00F01A03" w:rsidTr="009F7784">
        <w:trPr>
          <w:trHeight w:val="483"/>
        </w:trPr>
        <w:tc>
          <w:tcPr>
            <w:tcW w:w="2401" w:type="dxa"/>
            <w:vAlign w:val="center"/>
          </w:tcPr>
          <w:p w:rsidR="00FE28EF" w:rsidRPr="00F01A03" w:rsidRDefault="00FE28EF" w:rsidP="00FE28EF">
            <w:pPr>
              <w:rPr>
                <w:b/>
              </w:rPr>
            </w:pPr>
            <w:r w:rsidRPr="00F01A03">
              <w:rPr>
                <w:b/>
              </w:rPr>
              <w:t xml:space="preserve">50 </w:t>
            </w:r>
            <w:proofErr w:type="spellStart"/>
            <w:r w:rsidRPr="00F01A03">
              <w:rPr>
                <w:b/>
              </w:rPr>
              <w:t>mt</w:t>
            </w:r>
            <w:proofErr w:type="spellEnd"/>
            <w:r w:rsidRPr="00F01A03">
              <w:rPr>
                <w:b/>
              </w:rPr>
              <w:t xml:space="preserve"> Kelebek</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2F2F2" w:themeFill="background1" w:themeFillShade="F2"/>
            <w:vAlign w:val="center"/>
          </w:tcPr>
          <w:p w:rsidR="00FE28EF" w:rsidRPr="00C97442" w:rsidRDefault="00FE28EF" w:rsidP="00FE28EF">
            <w:pPr>
              <w:jc w:val="center"/>
              <w:rPr>
                <w:sz w:val="40"/>
                <w:szCs w:val="40"/>
              </w:rPr>
            </w:pPr>
          </w:p>
        </w:tc>
        <w:tc>
          <w:tcPr>
            <w:tcW w:w="1759" w:type="dxa"/>
            <w:shd w:val="clear" w:color="auto" w:fill="FFFFFF" w:themeFill="background1"/>
            <w:vAlign w:val="center"/>
          </w:tcPr>
          <w:p w:rsidR="00FE28EF" w:rsidRPr="00C97442" w:rsidRDefault="00FE28EF" w:rsidP="00FE28EF">
            <w:pPr>
              <w:jc w:val="center"/>
              <w:rPr>
                <w:rFonts w:cs="Times New Roman"/>
                <w:b/>
                <w:sz w:val="40"/>
                <w:szCs w:val="40"/>
              </w:rPr>
            </w:pPr>
            <w:r w:rsidRPr="00C97442">
              <w:rPr>
                <w:rFonts w:cs="Times New Roman"/>
                <w:b/>
                <w:sz w:val="40"/>
                <w:szCs w:val="40"/>
              </w:rPr>
              <w:t>X</w:t>
            </w:r>
          </w:p>
        </w:tc>
        <w:tc>
          <w:tcPr>
            <w:tcW w:w="2239" w:type="dxa"/>
            <w:shd w:val="clear" w:color="auto" w:fill="FFFFFF" w:themeFill="background1"/>
            <w:vAlign w:val="center"/>
          </w:tcPr>
          <w:p w:rsidR="00FE28EF" w:rsidRPr="00C97442" w:rsidRDefault="00FE28EF" w:rsidP="00FE28EF">
            <w:pPr>
              <w:rPr>
                <w:sz w:val="28"/>
                <w:szCs w:val="28"/>
              </w:rPr>
            </w:pPr>
            <w:r w:rsidRPr="00C97442">
              <w:rPr>
                <w:rFonts w:cs="Times New Roman"/>
                <w:b/>
                <w:sz w:val="28"/>
                <w:szCs w:val="28"/>
              </w:rPr>
              <w:t>S11-S12-S13</w:t>
            </w:r>
          </w:p>
        </w:tc>
      </w:tr>
      <w:tr w:rsidR="00FE28EF" w:rsidRPr="00F01A03" w:rsidTr="00E706AE">
        <w:trPr>
          <w:trHeight w:val="483"/>
        </w:trPr>
        <w:tc>
          <w:tcPr>
            <w:tcW w:w="2401" w:type="dxa"/>
            <w:vAlign w:val="center"/>
          </w:tcPr>
          <w:p w:rsidR="00FE28EF" w:rsidRPr="00F01A03" w:rsidRDefault="00FE28EF" w:rsidP="00FE28EF">
            <w:pPr>
              <w:rPr>
                <w:b/>
              </w:rPr>
            </w:pPr>
            <w:r w:rsidRPr="00F01A03">
              <w:rPr>
                <w:b/>
              </w:rPr>
              <w:t xml:space="preserve">100 </w:t>
            </w:r>
            <w:proofErr w:type="spellStart"/>
            <w:r w:rsidRPr="00F01A03">
              <w:rPr>
                <w:b/>
              </w:rPr>
              <w:t>mt</w:t>
            </w:r>
            <w:proofErr w:type="spellEnd"/>
            <w:r w:rsidRPr="00F01A03">
              <w:rPr>
                <w:b/>
              </w:rPr>
              <w:t xml:space="preserve"> Kelebek</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C97442" w:rsidRDefault="00FE28EF" w:rsidP="00FE28EF">
            <w:pPr>
              <w:jc w:val="center"/>
              <w:rPr>
                <w:sz w:val="40"/>
                <w:szCs w:val="40"/>
              </w:rPr>
            </w:pPr>
            <w:r w:rsidRPr="00C97442">
              <w:rPr>
                <w:rFonts w:cs="Times New Roman"/>
                <w:b/>
                <w:sz w:val="40"/>
                <w:szCs w:val="40"/>
              </w:rPr>
              <w:t>X</w:t>
            </w:r>
          </w:p>
        </w:tc>
        <w:tc>
          <w:tcPr>
            <w:tcW w:w="1759" w:type="dxa"/>
            <w:shd w:val="clear" w:color="auto" w:fill="F2F2F2" w:themeFill="background1" w:themeFillShade="F2"/>
            <w:vAlign w:val="center"/>
          </w:tcPr>
          <w:p w:rsidR="00FE28EF" w:rsidRPr="00C97442" w:rsidRDefault="00FE28EF" w:rsidP="00FE28EF">
            <w:pPr>
              <w:jc w:val="center"/>
              <w:rPr>
                <w:rFonts w:cs="Times New Roman"/>
                <w:b/>
                <w:sz w:val="40"/>
                <w:szCs w:val="40"/>
              </w:rPr>
            </w:pPr>
          </w:p>
        </w:tc>
        <w:tc>
          <w:tcPr>
            <w:tcW w:w="2239" w:type="dxa"/>
            <w:shd w:val="clear" w:color="auto" w:fill="FFFFFF" w:themeFill="background1"/>
            <w:vAlign w:val="center"/>
          </w:tcPr>
          <w:p w:rsidR="00FE28EF" w:rsidRPr="00C97442" w:rsidRDefault="00FE28EF" w:rsidP="00FE28EF">
            <w:pPr>
              <w:rPr>
                <w:sz w:val="28"/>
                <w:szCs w:val="28"/>
              </w:rPr>
            </w:pPr>
            <w:r w:rsidRPr="00C97442">
              <w:rPr>
                <w:rFonts w:cs="Times New Roman"/>
                <w:b/>
                <w:sz w:val="28"/>
                <w:szCs w:val="28"/>
              </w:rPr>
              <w:t>S11-</w:t>
            </w:r>
            <w:r w:rsidR="009F7784" w:rsidRPr="00C97442">
              <w:rPr>
                <w:rFonts w:cs="Times New Roman"/>
                <w:b/>
                <w:sz w:val="28"/>
                <w:szCs w:val="28"/>
              </w:rPr>
              <w:t>S12-</w:t>
            </w:r>
            <w:r w:rsidRPr="00C97442">
              <w:rPr>
                <w:rFonts w:cs="Times New Roman"/>
                <w:b/>
                <w:sz w:val="28"/>
                <w:szCs w:val="28"/>
              </w:rPr>
              <w:t>S13</w:t>
            </w:r>
          </w:p>
        </w:tc>
      </w:tr>
      <w:tr w:rsidR="00FE28EF" w:rsidRPr="00F01A03" w:rsidTr="00E706AE">
        <w:trPr>
          <w:trHeight w:val="483"/>
        </w:trPr>
        <w:tc>
          <w:tcPr>
            <w:tcW w:w="2401" w:type="dxa"/>
            <w:vAlign w:val="center"/>
          </w:tcPr>
          <w:p w:rsidR="00FE28EF" w:rsidRPr="00F01A03" w:rsidRDefault="00FE28EF" w:rsidP="00FE28EF">
            <w:pPr>
              <w:rPr>
                <w:b/>
              </w:rPr>
            </w:pPr>
            <w:r w:rsidRPr="00F01A03">
              <w:rPr>
                <w:b/>
              </w:rPr>
              <w:t xml:space="preserve">200 </w:t>
            </w:r>
            <w:proofErr w:type="spellStart"/>
            <w:r w:rsidRPr="00F01A03">
              <w:rPr>
                <w:b/>
              </w:rPr>
              <w:t>mt</w:t>
            </w:r>
            <w:proofErr w:type="spellEnd"/>
            <w:r w:rsidRPr="00F01A03">
              <w:rPr>
                <w:b/>
              </w:rPr>
              <w:t xml:space="preserve"> ferdi karışık</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C97442" w:rsidRDefault="00FE28EF" w:rsidP="00FE28EF">
            <w:pPr>
              <w:jc w:val="center"/>
              <w:rPr>
                <w:sz w:val="40"/>
                <w:szCs w:val="40"/>
              </w:rPr>
            </w:pPr>
            <w:r w:rsidRPr="00C97442">
              <w:rPr>
                <w:rFonts w:cs="Times New Roman"/>
                <w:b/>
                <w:sz w:val="40"/>
                <w:szCs w:val="40"/>
              </w:rPr>
              <w:t>X</w:t>
            </w:r>
          </w:p>
        </w:tc>
        <w:tc>
          <w:tcPr>
            <w:tcW w:w="1759" w:type="dxa"/>
            <w:shd w:val="clear" w:color="auto" w:fill="F2F2F2" w:themeFill="background1" w:themeFillShade="F2"/>
            <w:vAlign w:val="center"/>
          </w:tcPr>
          <w:p w:rsidR="00FE28EF" w:rsidRPr="00C97442" w:rsidRDefault="00FE28EF" w:rsidP="00FE28EF">
            <w:pPr>
              <w:jc w:val="center"/>
              <w:rPr>
                <w:rFonts w:cs="Times New Roman"/>
                <w:b/>
                <w:sz w:val="40"/>
                <w:szCs w:val="40"/>
              </w:rPr>
            </w:pPr>
          </w:p>
        </w:tc>
        <w:tc>
          <w:tcPr>
            <w:tcW w:w="2239" w:type="dxa"/>
            <w:shd w:val="clear" w:color="auto" w:fill="FFFFFF" w:themeFill="background1"/>
            <w:vAlign w:val="center"/>
          </w:tcPr>
          <w:p w:rsidR="00FE28EF" w:rsidRPr="00C97442" w:rsidRDefault="00FE28EF" w:rsidP="00FE28EF">
            <w:pPr>
              <w:rPr>
                <w:sz w:val="28"/>
                <w:szCs w:val="28"/>
              </w:rPr>
            </w:pPr>
            <w:r w:rsidRPr="00C97442">
              <w:rPr>
                <w:rFonts w:cs="Times New Roman"/>
                <w:b/>
                <w:sz w:val="28"/>
                <w:szCs w:val="28"/>
              </w:rPr>
              <w:t>SM11-SM13</w:t>
            </w:r>
          </w:p>
        </w:tc>
      </w:tr>
      <w:tr w:rsidR="00FE28EF" w:rsidRPr="00F01A03" w:rsidTr="00E706AE">
        <w:trPr>
          <w:trHeight w:val="483"/>
        </w:trPr>
        <w:tc>
          <w:tcPr>
            <w:tcW w:w="2401" w:type="dxa"/>
            <w:vAlign w:val="center"/>
          </w:tcPr>
          <w:p w:rsidR="00FE28EF" w:rsidRPr="00F01A03" w:rsidRDefault="00FE28EF" w:rsidP="00FE28EF">
            <w:pPr>
              <w:rPr>
                <w:b/>
              </w:rPr>
            </w:pPr>
            <w:r w:rsidRPr="00F01A03">
              <w:rPr>
                <w:b/>
              </w:rPr>
              <w:t>4X50 karışık bayrak</w:t>
            </w:r>
          </w:p>
        </w:tc>
        <w:tc>
          <w:tcPr>
            <w:tcW w:w="1920" w:type="dxa"/>
            <w:shd w:val="clear" w:color="auto" w:fill="FFFFFF" w:themeFill="background1"/>
            <w:vAlign w:val="center"/>
          </w:tcPr>
          <w:p w:rsidR="00FE28EF" w:rsidRPr="00F01A03" w:rsidRDefault="00FE28EF" w:rsidP="00FE28EF">
            <w:pPr>
              <w:rPr>
                <w:rFonts w:cs="Times New Roman"/>
                <w:b/>
                <w:sz w:val="24"/>
                <w:szCs w:val="24"/>
              </w:rPr>
            </w:pPr>
            <w:r w:rsidRPr="00F01A03">
              <w:rPr>
                <w:rFonts w:cs="Times New Roman"/>
                <w:b/>
                <w:sz w:val="24"/>
                <w:szCs w:val="24"/>
              </w:rPr>
              <w:t>Bayan/Erkek</w:t>
            </w:r>
          </w:p>
        </w:tc>
        <w:tc>
          <w:tcPr>
            <w:tcW w:w="1920" w:type="dxa"/>
            <w:shd w:val="clear" w:color="auto" w:fill="F2F2F2" w:themeFill="background1" w:themeFillShade="F2"/>
            <w:vAlign w:val="center"/>
          </w:tcPr>
          <w:p w:rsidR="00FE28EF" w:rsidRPr="00C97442" w:rsidRDefault="0074443A" w:rsidP="00FE28EF">
            <w:pPr>
              <w:jc w:val="center"/>
              <w:rPr>
                <w:rFonts w:cs="Times New Roman"/>
                <w:b/>
                <w:sz w:val="40"/>
                <w:szCs w:val="40"/>
              </w:rPr>
            </w:pPr>
            <w:r w:rsidRPr="00C97442">
              <w:rPr>
                <w:rFonts w:cs="Times New Roman"/>
                <w:b/>
                <w:sz w:val="40"/>
                <w:szCs w:val="40"/>
              </w:rPr>
              <w:t>X</w:t>
            </w:r>
          </w:p>
        </w:tc>
        <w:tc>
          <w:tcPr>
            <w:tcW w:w="1759" w:type="dxa"/>
            <w:shd w:val="clear" w:color="auto" w:fill="FFFFFF" w:themeFill="background1"/>
            <w:vAlign w:val="center"/>
          </w:tcPr>
          <w:p w:rsidR="00FE28EF" w:rsidRPr="00C97442" w:rsidRDefault="00FE28EF" w:rsidP="00FE28EF">
            <w:pPr>
              <w:jc w:val="center"/>
              <w:rPr>
                <w:rFonts w:cs="Times New Roman"/>
                <w:b/>
                <w:sz w:val="40"/>
                <w:szCs w:val="40"/>
              </w:rPr>
            </w:pPr>
            <w:r w:rsidRPr="00C97442">
              <w:rPr>
                <w:rFonts w:cs="Times New Roman"/>
                <w:b/>
                <w:sz w:val="40"/>
                <w:szCs w:val="40"/>
              </w:rPr>
              <w:t>X</w:t>
            </w:r>
          </w:p>
        </w:tc>
        <w:tc>
          <w:tcPr>
            <w:tcW w:w="2239" w:type="dxa"/>
            <w:shd w:val="clear" w:color="auto" w:fill="FFFFFF" w:themeFill="background1"/>
            <w:vAlign w:val="center"/>
          </w:tcPr>
          <w:p w:rsidR="00FE28EF" w:rsidRPr="004D4CF2" w:rsidRDefault="00FE28EF" w:rsidP="00FE28EF">
            <w:pPr>
              <w:rPr>
                <w:rFonts w:cs="Times New Roman"/>
                <w:b/>
                <w:sz w:val="24"/>
                <w:szCs w:val="24"/>
              </w:rPr>
            </w:pPr>
            <w:r w:rsidRPr="004D4CF2">
              <w:rPr>
                <w:rFonts w:cs="Times New Roman"/>
                <w:b/>
                <w:sz w:val="24"/>
                <w:szCs w:val="24"/>
              </w:rPr>
              <w:t>49</w:t>
            </w:r>
          </w:p>
        </w:tc>
      </w:tr>
      <w:tr w:rsidR="00FE28EF" w:rsidRPr="00F01A03" w:rsidTr="00E706AE">
        <w:trPr>
          <w:trHeight w:val="483"/>
        </w:trPr>
        <w:tc>
          <w:tcPr>
            <w:tcW w:w="2401" w:type="dxa"/>
          </w:tcPr>
          <w:p w:rsidR="00FE28EF" w:rsidRPr="00F01A03" w:rsidRDefault="00FE28EF" w:rsidP="00FE28EF">
            <w:r w:rsidRPr="00F01A03">
              <w:rPr>
                <w:b/>
              </w:rPr>
              <w:t>4X50 serbest bayrak</w:t>
            </w:r>
          </w:p>
        </w:tc>
        <w:tc>
          <w:tcPr>
            <w:tcW w:w="1920" w:type="dxa"/>
            <w:shd w:val="clear" w:color="auto" w:fill="FFFFFF" w:themeFill="background1"/>
          </w:tcPr>
          <w:p w:rsidR="00FE28EF" w:rsidRPr="00F01A03" w:rsidRDefault="00FE28EF" w:rsidP="00FE28EF">
            <w:r w:rsidRPr="00F01A03">
              <w:rPr>
                <w:rFonts w:cs="Times New Roman"/>
                <w:b/>
                <w:sz w:val="24"/>
                <w:szCs w:val="24"/>
              </w:rPr>
              <w:t>Bayan/Erkek</w:t>
            </w:r>
          </w:p>
        </w:tc>
        <w:tc>
          <w:tcPr>
            <w:tcW w:w="1920" w:type="dxa"/>
            <w:shd w:val="clear" w:color="auto" w:fill="F2F2F2" w:themeFill="background1" w:themeFillShade="F2"/>
            <w:vAlign w:val="center"/>
          </w:tcPr>
          <w:p w:rsidR="00FE28EF" w:rsidRPr="00C97442" w:rsidRDefault="00FE28EF" w:rsidP="00FE28EF">
            <w:pPr>
              <w:jc w:val="center"/>
              <w:rPr>
                <w:rFonts w:cs="Times New Roman"/>
                <w:b/>
                <w:sz w:val="40"/>
                <w:szCs w:val="40"/>
              </w:rPr>
            </w:pPr>
          </w:p>
        </w:tc>
        <w:tc>
          <w:tcPr>
            <w:tcW w:w="1759" w:type="dxa"/>
            <w:shd w:val="clear" w:color="auto" w:fill="FFFFFF" w:themeFill="background1"/>
            <w:vAlign w:val="center"/>
          </w:tcPr>
          <w:p w:rsidR="00FE28EF" w:rsidRPr="00C97442" w:rsidRDefault="00FE28EF" w:rsidP="00FE28EF">
            <w:pPr>
              <w:jc w:val="center"/>
              <w:rPr>
                <w:rFonts w:cs="Times New Roman"/>
                <w:b/>
                <w:sz w:val="40"/>
                <w:szCs w:val="40"/>
              </w:rPr>
            </w:pPr>
            <w:r w:rsidRPr="00C97442">
              <w:rPr>
                <w:rFonts w:cs="Times New Roman"/>
                <w:b/>
                <w:sz w:val="40"/>
                <w:szCs w:val="40"/>
              </w:rPr>
              <w:t>X</w:t>
            </w:r>
          </w:p>
        </w:tc>
        <w:tc>
          <w:tcPr>
            <w:tcW w:w="2239" w:type="dxa"/>
            <w:shd w:val="clear" w:color="auto" w:fill="FFFFFF" w:themeFill="background1"/>
            <w:vAlign w:val="center"/>
          </w:tcPr>
          <w:p w:rsidR="00FE28EF" w:rsidRPr="004D4CF2" w:rsidRDefault="00FE28EF" w:rsidP="00FE28EF">
            <w:pPr>
              <w:rPr>
                <w:rFonts w:cs="Times New Roman"/>
                <w:b/>
                <w:sz w:val="24"/>
                <w:szCs w:val="24"/>
              </w:rPr>
            </w:pPr>
            <w:r w:rsidRPr="004D4CF2">
              <w:rPr>
                <w:rFonts w:cs="Times New Roman"/>
                <w:b/>
                <w:sz w:val="24"/>
                <w:szCs w:val="24"/>
              </w:rPr>
              <w:t>49</w:t>
            </w:r>
          </w:p>
        </w:tc>
      </w:tr>
      <w:tr w:rsidR="00FE28EF" w:rsidRPr="00F01A03" w:rsidTr="00E706AE">
        <w:trPr>
          <w:trHeight w:val="483"/>
        </w:trPr>
        <w:tc>
          <w:tcPr>
            <w:tcW w:w="2401" w:type="dxa"/>
          </w:tcPr>
          <w:p w:rsidR="00FE28EF" w:rsidRPr="00F01A03" w:rsidRDefault="00FE28EF" w:rsidP="00FE28EF">
            <w:r w:rsidRPr="00F01A03">
              <w:rPr>
                <w:b/>
              </w:rPr>
              <w:t>4X100 serbest bayrak</w:t>
            </w:r>
          </w:p>
        </w:tc>
        <w:tc>
          <w:tcPr>
            <w:tcW w:w="1920" w:type="dxa"/>
            <w:shd w:val="clear" w:color="auto" w:fill="FFFFFF" w:themeFill="background1"/>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C97442" w:rsidRDefault="00FE28EF" w:rsidP="00FE28EF">
            <w:pPr>
              <w:jc w:val="center"/>
              <w:rPr>
                <w:rFonts w:cs="Times New Roman"/>
                <w:b/>
                <w:sz w:val="40"/>
                <w:szCs w:val="40"/>
              </w:rPr>
            </w:pPr>
            <w:r w:rsidRPr="00C97442">
              <w:rPr>
                <w:rFonts w:cs="Times New Roman"/>
                <w:b/>
                <w:sz w:val="40"/>
                <w:szCs w:val="40"/>
              </w:rPr>
              <w:t>X</w:t>
            </w:r>
          </w:p>
        </w:tc>
        <w:tc>
          <w:tcPr>
            <w:tcW w:w="1759" w:type="dxa"/>
            <w:shd w:val="clear" w:color="auto" w:fill="F2F2F2" w:themeFill="background1" w:themeFillShade="F2"/>
            <w:vAlign w:val="center"/>
          </w:tcPr>
          <w:p w:rsidR="00FE28EF" w:rsidRPr="00C97442" w:rsidRDefault="00FE28EF" w:rsidP="00FE28EF">
            <w:pPr>
              <w:jc w:val="center"/>
              <w:rPr>
                <w:rFonts w:cs="Times New Roman"/>
                <w:b/>
                <w:sz w:val="40"/>
                <w:szCs w:val="40"/>
              </w:rPr>
            </w:pPr>
          </w:p>
        </w:tc>
        <w:tc>
          <w:tcPr>
            <w:tcW w:w="2239" w:type="dxa"/>
            <w:shd w:val="clear" w:color="auto" w:fill="FFFFFF" w:themeFill="background1"/>
            <w:vAlign w:val="center"/>
          </w:tcPr>
          <w:p w:rsidR="00FE28EF" w:rsidRPr="004D4CF2" w:rsidRDefault="00FE28EF" w:rsidP="00FE28EF">
            <w:pPr>
              <w:rPr>
                <w:rFonts w:cs="Times New Roman"/>
                <w:b/>
                <w:sz w:val="24"/>
                <w:szCs w:val="24"/>
              </w:rPr>
            </w:pPr>
            <w:r w:rsidRPr="004D4CF2">
              <w:rPr>
                <w:rFonts w:cs="Times New Roman"/>
                <w:b/>
                <w:sz w:val="24"/>
                <w:szCs w:val="24"/>
              </w:rPr>
              <w:t>49</w:t>
            </w:r>
          </w:p>
        </w:tc>
      </w:tr>
    </w:tbl>
    <w:p w:rsidR="006A1D32" w:rsidRPr="00C4726E" w:rsidRDefault="00C4726E" w:rsidP="00C4726E">
      <w:pPr>
        <w:spacing w:after="0" w:line="360" w:lineRule="auto"/>
        <w:ind w:hanging="851"/>
        <w:rPr>
          <w:rFonts w:ascii="Times New Roman" w:hAnsi="Times New Roman" w:cs="Times New Roman"/>
          <w:b/>
          <w:sz w:val="20"/>
          <w:szCs w:val="20"/>
        </w:rPr>
      </w:pPr>
      <w:r>
        <w:rPr>
          <w:rFonts w:cs="Times New Roman"/>
          <w:b/>
          <w:sz w:val="24"/>
          <w:szCs w:val="24"/>
        </w:rPr>
        <w:t xml:space="preserve">   </w:t>
      </w:r>
      <w:r w:rsidRPr="00C4726E">
        <w:rPr>
          <w:rFonts w:ascii="Times New Roman" w:hAnsi="Times New Roman" w:cs="Times New Roman"/>
          <w:b/>
          <w:sz w:val="20"/>
          <w:szCs w:val="20"/>
        </w:rPr>
        <w:t>Not:  400</w:t>
      </w:r>
      <w:r>
        <w:rPr>
          <w:rFonts w:ascii="Times New Roman" w:hAnsi="Times New Roman" w:cs="Times New Roman"/>
          <w:b/>
          <w:sz w:val="20"/>
          <w:szCs w:val="20"/>
        </w:rPr>
        <w:t xml:space="preserve">m serbest ve 200m </w:t>
      </w:r>
      <w:r w:rsidRPr="00C4726E">
        <w:rPr>
          <w:rFonts w:ascii="Times New Roman" w:hAnsi="Times New Roman" w:cs="Times New Roman"/>
          <w:b/>
          <w:sz w:val="20"/>
          <w:szCs w:val="20"/>
        </w:rPr>
        <w:t xml:space="preserve">ferdi karışık bayrak yarışlarında S12 ile </w:t>
      </w:r>
      <w:proofErr w:type="gramStart"/>
      <w:r w:rsidRPr="00C4726E">
        <w:rPr>
          <w:rFonts w:ascii="Times New Roman" w:hAnsi="Times New Roman" w:cs="Times New Roman"/>
          <w:b/>
          <w:sz w:val="20"/>
          <w:szCs w:val="20"/>
        </w:rPr>
        <w:t>S13  sporcularının</w:t>
      </w:r>
      <w:proofErr w:type="gramEnd"/>
      <w:r w:rsidRPr="00C4726E">
        <w:rPr>
          <w:rFonts w:ascii="Times New Roman" w:hAnsi="Times New Roman" w:cs="Times New Roman"/>
          <w:b/>
          <w:sz w:val="20"/>
          <w:szCs w:val="20"/>
        </w:rPr>
        <w:t xml:space="preserve"> tasnifleri birlikte yapılacaktır.</w:t>
      </w:r>
    </w:p>
    <w:p w:rsidR="00C4726E" w:rsidRDefault="00C4726E" w:rsidP="003910D3">
      <w:pPr>
        <w:spacing w:after="0" w:line="360" w:lineRule="auto"/>
        <w:jc w:val="center"/>
        <w:rPr>
          <w:rFonts w:ascii="Times New Roman" w:hAnsi="Times New Roman" w:cs="Times New Roman"/>
          <w:b/>
          <w:sz w:val="24"/>
          <w:szCs w:val="24"/>
        </w:rPr>
      </w:pPr>
    </w:p>
    <w:p w:rsidR="006A1D32" w:rsidRDefault="006A1D32" w:rsidP="003910D3">
      <w:pPr>
        <w:spacing w:after="0" w:line="360" w:lineRule="auto"/>
        <w:jc w:val="center"/>
        <w:rPr>
          <w:rFonts w:ascii="Times New Roman" w:hAnsi="Times New Roman" w:cs="Times New Roman"/>
          <w:b/>
        </w:rPr>
      </w:pPr>
      <w:r>
        <w:rPr>
          <w:rFonts w:ascii="Times New Roman" w:hAnsi="Times New Roman" w:cs="Times New Roman"/>
          <w:b/>
        </w:rPr>
        <w:t>ORGANİZASYON KOMİTESİ</w:t>
      </w:r>
    </w:p>
    <w:p w:rsidR="006A1D32" w:rsidRPr="006A1D32" w:rsidRDefault="006A1D32" w:rsidP="003910D3">
      <w:pPr>
        <w:spacing w:after="0" w:line="360" w:lineRule="auto"/>
        <w:jc w:val="center"/>
        <w:rPr>
          <w:rFonts w:ascii="Times New Roman" w:hAnsi="Times New Roman" w:cs="Times New Roman"/>
          <w:b/>
          <w:sz w:val="24"/>
          <w:szCs w:val="24"/>
        </w:rPr>
      </w:pPr>
    </w:p>
    <w:p w:rsidR="006A1D32" w:rsidRDefault="00F24A84" w:rsidP="006A1D32">
      <w:pPr>
        <w:pStyle w:val="NormalWeb"/>
        <w:spacing w:before="0" w:beforeAutospacing="0" w:after="0" w:afterAutospacing="0" w:line="360" w:lineRule="auto"/>
        <w:ind w:left="-567"/>
        <w:jc w:val="both"/>
        <w:rPr>
          <w:b/>
        </w:rPr>
      </w:pPr>
      <w:r>
        <w:rPr>
          <w:color w:val="000000"/>
          <w:sz w:val="22"/>
          <w:szCs w:val="22"/>
        </w:rPr>
        <w:t>Yöne</w:t>
      </w:r>
      <w:r w:rsidRPr="00BA2AB7">
        <w:rPr>
          <w:color w:val="000000"/>
          <w:sz w:val="22"/>
          <w:szCs w:val="22"/>
        </w:rPr>
        <w:t>t</w:t>
      </w:r>
      <w:r>
        <w:rPr>
          <w:color w:val="000000"/>
          <w:sz w:val="22"/>
          <w:szCs w:val="22"/>
        </w:rPr>
        <w:t>im</w:t>
      </w:r>
      <w:r w:rsidR="006A1D32" w:rsidRPr="00BA2AB7">
        <w:rPr>
          <w:color w:val="000000"/>
          <w:sz w:val="22"/>
          <w:szCs w:val="22"/>
        </w:rPr>
        <w:t xml:space="preserve"> Kur</w:t>
      </w:r>
      <w:r>
        <w:rPr>
          <w:color w:val="000000"/>
          <w:sz w:val="22"/>
          <w:szCs w:val="22"/>
        </w:rPr>
        <w:t>ulu</w:t>
      </w:r>
      <w:r w:rsidR="006A1D32" w:rsidRPr="00BA2AB7">
        <w:rPr>
          <w:color w:val="000000"/>
          <w:sz w:val="22"/>
          <w:szCs w:val="22"/>
        </w:rPr>
        <w:t xml:space="preserve"> Üyesi                      :   </w:t>
      </w:r>
      <w:proofErr w:type="gramStart"/>
      <w:r w:rsidR="00AF571A">
        <w:rPr>
          <w:color w:val="000000"/>
          <w:sz w:val="22"/>
          <w:szCs w:val="22"/>
        </w:rPr>
        <w:t>……………………………………………………..</w:t>
      </w:r>
      <w:proofErr w:type="gramEnd"/>
    </w:p>
    <w:p w:rsidR="006A1D32" w:rsidRDefault="00FE7A1F" w:rsidP="00FE7A1F">
      <w:pPr>
        <w:pStyle w:val="NormalWeb"/>
        <w:spacing w:before="0" w:beforeAutospacing="0" w:after="0" w:afterAutospacing="0" w:line="360" w:lineRule="auto"/>
        <w:ind w:left="-567"/>
        <w:jc w:val="both"/>
        <w:rPr>
          <w:color w:val="000000"/>
          <w:sz w:val="22"/>
          <w:szCs w:val="22"/>
        </w:rPr>
      </w:pPr>
      <w:r w:rsidRPr="00BA2AB7">
        <w:rPr>
          <w:color w:val="000000"/>
          <w:sz w:val="22"/>
          <w:szCs w:val="22"/>
        </w:rPr>
        <w:t xml:space="preserve">Yüzme Teknik Kurul </w:t>
      </w:r>
      <w:proofErr w:type="gramStart"/>
      <w:r w:rsidRPr="00BA2AB7">
        <w:rPr>
          <w:color w:val="000000"/>
          <w:sz w:val="22"/>
          <w:szCs w:val="22"/>
        </w:rPr>
        <w:t>Başkanı :   MAHMUT</w:t>
      </w:r>
      <w:proofErr w:type="gramEnd"/>
      <w:r w:rsidRPr="00BA2AB7">
        <w:rPr>
          <w:color w:val="000000"/>
          <w:sz w:val="22"/>
          <w:szCs w:val="22"/>
        </w:rPr>
        <w:t xml:space="preserve"> KARAKOLLUKÇU  535 658 13 79                      </w:t>
      </w:r>
    </w:p>
    <w:p w:rsidR="00FE7A1F" w:rsidRPr="00BA2AB7" w:rsidRDefault="00FE7A1F" w:rsidP="00FE7A1F">
      <w:pPr>
        <w:pStyle w:val="NormalWeb"/>
        <w:spacing w:before="0" w:beforeAutospacing="0" w:after="0" w:afterAutospacing="0" w:line="360" w:lineRule="auto"/>
        <w:ind w:left="-567"/>
        <w:jc w:val="both"/>
        <w:rPr>
          <w:color w:val="000000"/>
          <w:sz w:val="22"/>
          <w:szCs w:val="22"/>
        </w:rPr>
      </w:pPr>
      <w:r w:rsidRPr="00BA2AB7">
        <w:rPr>
          <w:sz w:val="22"/>
          <w:szCs w:val="22"/>
        </w:rPr>
        <w:t xml:space="preserve">Yüzme MHK </w:t>
      </w:r>
      <w:proofErr w:type="gramStart"/>
      <w:r w:rsidRPr="00BA2AB7">
        <w:rPr>
          <w:sz w:val="22"/>
          <w:szCs w:val="22"/>
        </w:rPr>
        <w:t>Başkanı             :   Niyazi</w:t>
      </w:r>
      <w:proofErr w:type="gramEnd"/>
      <w:r w:rsidRPr="00BA2AB7">
        <w:rPr>
          <w:sz w:val="22"/>
          <w:szCs w:val="22"/>
        </w:rPr>
        <w:t xml:space="preserve"> Alper DİRİM                  530 746 30 20</w:t>
      </w:r>
    </w:p>
    <w:p w:rsidR="00FE7A1F" w:rsidRDefault="00FE7A1F" w:rsidP="003910D3">
      <w:pPr>
        <w:spacing w:after="0" w:line="360" w:lineRule="auto"/>
        <w:jc w:val="center"/>
        <w:rPr>
          <w:rFonts w:ascii="Times New Roman" w:hAnsi="Times New Roman" w:cs="Times New Roman"/>
          <w:b/>
          <w:sz w:val="24"/>
          <w:szCs w:val="24"/>
        </w:rPr>
      </w:pPr>
    </w:p>
    <w:p w:rsidR="00FE7A1F" w:rsidRDefault="00FE7A1F" w:rsidP="003910D3">
      <w:pPr>
        <w:spacing w:after="0" w:line="360" w:lineRule="auto"/>
        <w:jc w:val="center"/>
        <w:rPr>
          <w:rFonts w:ascii="Times New Roman" w:hAnsi="Times New Roman" w:cs="Times New Roman"/>
          <w:b/>
          <w:sz w:val="24"/>
          <w:szCs w:val="24"/>
        </w:rPr>
      </w:pPr>
    </w:p>
    <w:p w:rsidR="00FE7A1F" w:rsidRDefault="00FE7A1F" w:rsidP="003910D3">
      <w:pPr>
        <w:spacing w:after="0" w:line="360" w:lineRule="auto"/>
        <w:jc w:val="center"/>
        <w:rPr>
          <w:rFonts w:ascii="Times New Roman" w:hAnsi="Times New Roman" w:cs="Times New Roman"/>
          <w:b/>
          <w:sz w:val="24"/>
          <w:szCs w:val="24"/>
        </w:rPr>
      </w:pPr>
    </w:p>
    <w:p w:rsidR="00FE7A1F" w:rsidRDefault="00FE7A1F"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B96BCD" w:rsidRDefault="00B96BCD" w:rsidP="003910D3">
      <w:pPr>
        <w:spacing w:after="0" w:line="360" w:lineRule="auto"/>
        <w:jc w:val="center"/>
        <w:rPr>
          <w:rFonts w:ascii="Times New Roman" w:hAnsi="Times New Roman" w:cs="Times New Roman"/>
          <w:b/>
          <w:sz w:val="24"/>
          <w:szCs w:val="24"/>
        </w:rPr>
      </w:pPr>
    </w:p>
    <w:p w:rsidR="00B96BCD" w:rsidRDefault="00B96BCD" w:rsidP="003910D3">
      <w:pPr>
        <w:spacing w:after="0" w:line="360" w:lineRule="auto"/>
        <w:jc w:val="center"/>
        <w:rPr>
          <w:rFonts w:ascii="Times New Roman" w:hAnsi="Times New Roman" w:cs="Times New Roman"/>
          <w:b/>
          <w:sz w:val="24"/>
          <w:szCs w:val="24"/>
        </w:rPr>
      </w:pPr>
    </w:p>
    <w:p w:rsidR="00B96BCD" w:rsidRDefault="00B96BCD" w:rsidP="003910D3">
      <w:pPr>
        <w:spacing w:after="0" w:line="360" w:lineRule="auto"/>
        <w:jc w:val="center"/>
        <w:rPr>
          <w:rFonts w:ascii="Times New Roman" w:hAnsi="Times New Roman" w:cs="Times New Roman"/>
          <w:b/>
          <w:sz w:val="24"/>
          <w:szCs w:val="24"/>
        </w:rPr>
      </w:pPr>
    </w:p>
    <w:p w:rsidR="007B2124" w:rsidRPr="00FD726A" w:rsidRDefault="007B2124" w:rsidP="003910D3">
      <w:pPr>
        <w:spacing w:after="0" w:line="360" w:lineRule="auto"/>
        <w:jc w:val="center"/>
        <w:rPr>
          <w:rFonts w:ascii="Times New Roman" w:hAnsi="Times New Roman" w:cs="Times New Roman"/>
          <w:b/>
        </w:rPr>
      </w:pPr>
      <w:r w:rsidRPr="00FD726A">
        <w:rPr>
          <w:rFonts w:ascii="Times New Roman" w:hAnsi="Times New Roman" w:cs="Times New Roman"/>
          <w:b/>
        </w:rPr>
        <w:lastRenderedPageBreak/>
        <w:t>TÜRKİYE GÖRME ENGELLİLER SPOR FEDERASYONU</w:t>
      </w:r>
    </w:p>
    <w:p w:rsidR="003910D3" w:rsidRDefault="007B2124" w:rsidP="003910D3">
      <w:pPr>
        <w:pStyle w:val="NormalWeb"/>
        <w:spacing w:before="0" w:beforeAutospacing="0" w:after="0" w:afterAutospacing="0" w:line="360" w:lineRule="auto"/>
        <w:ind w:hanging="709"/>
        <w:jc w:val="center"/>
        <w:rPr>
          <w:rFonts w:eastAsia="Calibri"/>
          <w:b/>
          <w:sz w:val="22"/>
          <w:szCs w:val="22"/>
        </w:rPr>
      </w:pPr>
      <w:r w:rsidRPr="00FD726A">
        <w:rPr>
          <w:rFonts w:eastAsia="Calibri"/>
          <w:b/>
          <w:sz w:val="22"/>
          <w:szCs w:val="22"/>
        </w:rPr>
        <w:t xml:space="preserve">GÖRME </w:t>
      </w:r>
      <w:proofErr w:type="gramStart"/>
      <w:r w:rsidRPr="00FD726A">
        <w:rPr>
          <w:rFonts w:eastAsia="Calibri"/>
          <w:b/>
          <w:sz w:val="22"/>
          <w:szCs w:val="22"/>
        </w:rPr>
        <w:t>ENGELLİLER  TÜRKİYE</w:t>
      </w:r>
      <w:proofErr w:type="gramEnd"/>
      <w:r w:rsidRPr="00FD726A">
        <w:rPr>
          <w:rFonts w:eastAsia="Calibri"/>
          <w:b/>
          <w:sz w:val="22"/>
          <w:szCs w:val="22"/>
        </w:rPr>
        <w:t xml:space="preserve"> </w:t>
      </w:r>
      <w:r w:rsidR="003910D3" w:rsidRPr="00FD726A">
        <w:rPr>
          <w:rFonts w:eastAsia="Calibri"/>
          <w:b/>
          <w:sz w:val="22"/>
          <w:szCs w:val="22"/>
        </w:rPr>
        <w:t xml:space="preserve">KULÜPLER - </w:t>
      </w:r>
      <w:r w:rsidRPr="00FD726A">
        <w:rPr>
          <w:rFonts w:eastAsia="Calibri"/>
          <w:b/>
          <w:sz w:val="22"/>
          <w:szCs w:val="22"/>
        </w:rPr>
        <w:t>BİREYSEL YÜZME ŞAMPİYONASI VE MİLLİ TAKIM SEÇMESİ</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center"/>
        <w:rPr>
          <w:rFonts w:ascii="Arial" w:hAnsi="Arial" w:cs="Arial"/>
          <w:color w:val="242437"/>
          <w:sz w:val="20"/>
          <w:szCs w:val="20"/>
        </w:rPr>
      </w:pPr>
      <w:r w:rsidRPr="00584212">
        <w:rPr>
          <w:rFonts w:ascii="Arial" w:hAnsi="Arial" w:cs="Arial"/>
          <w:b/>
          <w:bCs/>
          <w:sz w:val="27"/>
          <w:szCs w:val="27"/>
        </w:rPr>
        <w:t>YARIŞ PROGRAMI</w:t>
      </w:r>
      <w:r>
        <w:rPr>
          <w:rFonts w:ascii="Arial" w:hAnsi="Arial" w:cs="Arial"/>
          <w:color w:val="242437"/>
          <w:sz w:val="20"/>
          <w:szCs w:val="20"/>
        </w:rPr>
        <w:t> </w:t>
      </w:r>
    </w:p>
    <w:p w:rsidR="00C2577B" w:rsidRPr="00DA3B62"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b/>
          <w:sz w:val="28"/>
          <w:szCs w:val="28"/>
        </w:rPr>
      </w:pPr>
      <w:r w:rsidRPr="00DA3B62">
        <w:rPr>
          <w:rFonts w:ascii="Arial" w:hAnsi="Arial" w:cs="Arial"/>
          <w:b/>
          <w:sz w:val="28"/>
          <w:szCs w:val="28"/>
        </w:rPr>
        <w:t>1.GÜN SABAH SEANSI</w:t>
      </w:r>
      <w:r w:rsidRPr="00DA3B62">
        <w:rPr>
          <w:rFonts w:ascii="Arial" w:hAnsi="Arial" w:cs="Arial"/>
          <w:b/>
          <w:sz w:val="28"/>
          <w:szCs w:val="28"/>
        </w:rPr>
        <w:tab/>
        <w:t xml:space="preserve">                            </w:t>
      </w:r>
      <w:r w:rsidR="00C97442" w:rsidRPr="00DA3B62">
        <w:rPr>
          <w:rFonts w:ascii="Arial" w:hAnsi="Arial" w:cs="Arial"/>
          <w:b/>
          <w:sz w:val="28"/>
          <w:szCs w:val="28"/>
        </w:rPr>
        <w:t>16 MART 2019</w:t>
      </w:r>
      <w:r w:rsidRPr="00DA3B62">
        <w:rPr>
          <w:rFonts w:ascii="Arial" w:hAnsi="Arial" w:cs="Arial"/>
          <w:b/>
          <w:sz w:val="28"/>
          <w:szCs w:val="28"/>
        </w:rPr>
        <w:t xml:space="preserve">              </w:t>
      </w:r>
      <w:proofErr w:type="gramStart"/>
      <w:r w:rsidR="00C97442" w:rsidRPr="00DA3B62">
        <w:rPr>
          <w:rFonts w:ascii="Arial" w:hAnsi="Arial" w:cs="Arial"/>
          <w:b/>
          <w:sz w:val="28"/>
          <w:szCs w:val="28"/>
        </w:rPr>
        <w:t>10:0</w:t>
      </w:r>
      <w:r w:rsidRPr="00DA3B62">
        <w:rPr>
          <w:rFonts w:ascii="Arial" w:hAnsi="Arial" w:cs="Arial"/>
          <w:b/>
          <w:sz w:val="28"/>
          <w:szCs w:val="28"/>
        </w:rPr>
        <w:t>0</w:t>
      </w:r>
      <w:proofErr w:type="gramEnd"/>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 xml:space="preserve"> 50 m Kelebek</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12  yaş</w:t>
      </w:r>
      <w:proofErr w:type="gramEnd"/>
      <w:r>
        <w:rPr>
          <w:rFonts w:ascii="Arial" w:hAnsi="Arial" w:cs="Arial"/>
          <w:sz w:val="20"/>
          <w:szCs w:val="20"/>
        </w:rPr>
        <w:t xml:space="preserve">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Kelebek</w:t>
      </w:r>
      <w:r>
        <w:rPr>
          <w:rFonts w:ascii="Arial" w:hAnsi="Arial" w:cs="Arial"/>
          <w:sz w:val="20"/>
          <w:szCs w:val="20"/>
        </w:rPr>
        <w:tab/>
      </w:r>
      <w:r>
        <w:rPr>
          <w:rFonts w:ascii="Arial" w:hAnsi="Arial" w:cs="Arial"/>
          <w:sz w:val="20"/>
          <w:szCs w:val="20"/>
        </w:rPr>
        <w:tab/>
      </w:r>
      <w:r>
        <w:rPr>
          <w:rFonts w:ascii="Arial" w:hAnsi="Arial" w:cs="Arial"/>
          <w:sz w:val="20"/>
          <w:szCs w:val="20"/>
        </w:rPr>
        <w:tab/>
        <w:t>13 yaş +</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 m Sırtüstü</w:t>
      </w:r>
      <w:r>
        <w:rPr>
          <w:rFonts w:ascii="Arial" w:hAnsi="Arial" w:cs="Arial"/>
          <w:sz w:val="20"/>
          <w:szCs w:val="20"/>
        </w:rPr>
        <w:tab/>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S13</w:t>
      </w:r>
      <w:r>
        <w:rPr>
          <w:rFonts w:ascii="Arial" w:hAnsi="Arial" w:cs="Arial"/>
          <w:sz w:val="20"/>
          <w:szCs w:val="20"/>
        </w:rPr>
        <w:tab/>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Sırtüstü</w:t>
      </w:r>
      <w:r>
        <w:rPr>
          <w:rFonts w:ascii="Arial" w:hAnsi="Arial" w:cs="Arial"/>
          <w:sz w:val="20"/>
          <w:szCs w:val="20"/>
        </w:rPr>
        <w:tab/>
      </w:r>
      <w:r>
        <w:rPr>
          <w:rFonts w:ascii="Arial" w:hAnsi="Arial" w:cs="Arial"/>
          <w:sz w:val="20"/>
          <w:szCs w:val="20"/>
        </w:rPr>
        <w:tab/>
      </w:r>
      <w:r>
        <w:rPr>
          <w:rFonts w:ascii="Arial" w:hAnsi="Arial" w:cs="Arial"/>
          <w:sz w:val="20"/>
          <w:szCs w:val="20"/>
        </w:rPr>
        <w:tab/>
        <w:t>13 yaş +</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4x50m Karışık Bayr</w:t>
      </w:r>
      <w:r w:rsidR="00DA3B62">
        <w:rPr>
          <w:rFonts w:ascii="Arial" w:hAnsi="Arial" w:cs="Arial"/>
          <w:sz w:val="20"/>
          <w:szCs w:val="20"/>
        </w:rPr>
        <w:t>ak</w:t>
      </w:r>
      <w:r w:rsidR="00DA3B62">
        <w:rPr>
          <w:rFonts w:ascii="Arial" w:hAnsi="Arial" w:cs="Arial"/>
          <w:sz w:val="20"/>
          <w:szCs w:val="20"/>
        </w:rPr>
        <w:tab/>
      </w:r>
      <w:r w:rsidR="00DA3B62">
        <w:rPr>
          <w:rFonts w:ascii="Arial" w:hAnsi="Arial" w:cs="Arial"/>
          <w:sz w:val="20"/>
          <w:szCs w:val="20"/>
        </w:rPr>
        <w:tab/>
        <w:t>12 yaş ve altı</w:t>
      </w:r>
      <w:r w:rsidR="00DA3B62">
        <w:rPr>
          <w:rFonts w:ascii="Arial" w:hAnsi="Arial" w:cs="Arial"/>
          <w:sz w:val="20"/>
          <w:szCs w:val="20"/>
        </w:rPr>
        <w:tab/>
        <w:t xml:space="preserve">            </w:t>
      </w:r>
      <w:r>
        <w:rPr>
          <w:rFonts w:ascii="Arial" w:hAnsi="Arial" w:cs="Arial"/>
          <w:sz w:val="20"/>
          <w:szCs w:val="20"/>
        </w:rPr>
        <w:t>B</w:t>
      </w:r>
      <w:r w:rsidR="00DA3B62">
        <w:rPr>
          <w:rFonts w:ascii="Arial" w:hAnsi="Arial" w:cs="Arial"/>
          <w:sz w:val="20"/>
          <w:szCs w:val="20"/>
        </w:rPr>
        <w:t xml:space="preserve">ayan                        </w:t>
      </w:r>
      <w:r>
        <w:rPr>
          <w:rFonts w:ascii="Arial" w:hAnsi="Arial" w:cs="Arial"/>
          <w:sz w:val="20"/>
          <w:szCs w:val="20"/>
        </w:rPr>
        <w:t>49</w:t>
      </w:r>
      <w:r w:rsidR="00DA3B62">
        <w:rPr>
          <w:rFonts w:ascii="Arial" w:hAnsi="Arial" w:cs="Arial"/>
          <w:sz w:val="20"/>
          <w:szCs w:val="20"/>
        </w:rPr>
        <w:t xml:space="preserve"> </w:t>
      </w:r>
    </w:p>
    <w:p w:rsidR="00C2577B" w:rsidRDefault="000277A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4x50m Karışık Bayrak</w:t>
      </w:r>
      <w:r w:rsidR="00C2577B">
        <w:rPr>
          <w:rFonts w:ascii="Arial" w:hAnsi="Arial" w:cs="Arial"/>
          <w:sz w:val="20"/>
          <w:szCs w:val="20"/>
        </w:rPr>
        <w:tab/>
      </w:r>
      <w:r w:rsidR="00C2577B">
        <w:rPr>
          <w:rFonts w:ascii="Arial" w:hAnsi="Arial" w:cs="Arial"/>
          <w:sz w:val="20"/>
          <w:szCs w:val="20"/>
        </w:rPr>
        <w:tab/>
        <w:t>1</w:t>
      </w:r>
      <w:r w:rsidR="00DA3B62">
        <w:rPr>
          <w:rFonts w:ascii="Arial" w:hAnsi="Arial" w:cs="Arial"/>
          <w:sz w:val="20"/>
          <w:szCs w:val="20"/>
        </w:rPr>
        <w:t xml:space="preserve">3 yaş +                    </w:t>
      </w:r>
      <w:r>
        <w:rPr>
          <w:rFonts w:ascii="Arial" w:hAnsi="Arial" w:cs="Arial"/>
          <w:sz w:val="20"/>
          <w:szCs w:val="20"/>
        </w:rPr>
        <w:t xml:space="preserve"> </w:t>
      </w:r>
      <w:r w:rsidR="00C2577B">
        <w:rPr>
          <w:rFonts w:ascii="Arial" w:hAnsi="Arial" w:cs="Arial"/>
          <w:sz w:val="20"/>
          <w:szCs w:val="20"/>
        </w:rPr>
        <w:t>Bay</w:t>
      </w:r>
      <w:r w:rsidR="00DA3B62">
        <w:rPr>
          <w:rFonts w:ascii="Arial" w:hAnsi="Arial" w:cs="Arial"/>
          <w:sz w:val="20"/>
          <w:szCs w:val="20"/>
        </w:rPr>
        <w:t xml:space="preserve">an                         </w:t>
      </w:r>
      <w:r w:rsidR="00C2577B">
        <w:rPr>
          <w:rFonts w:ascii="Arial" w:hAnsi="Arial" w:cs="Arial"/>
          <w:sz w:val="20"/>
          <w:szCs w:val="20"/>
        </w:rPr>
        <w:t>49</w:t>
      </w:r>
    </w:p>
    <w:p w:rsidR="00C2577B" w:rsidRPr="00DA3B62"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b/>
          <w:sz w:val="28"/>
          <w:szCs w:val="28"/>
        </w:rPr>
      </w:pPr>
      <w:r w:rsidRPr="00DA3B62">
        <w:rPr>
          <w:rFonts w:ascii="Arial" w:hAnsi="Arial" w:cs="Arial"/>
          <w:b/>
          <w:sz w:val="28"/>
          <w:szCs w:val="28"/>
        </w:rPr>
        <w:t>1.GÜN ÖĞLE SEANSI</w:t>
      </w:r>
      <w:r w:rsidRPr="00DA3B62">
        <w:rPr>
          <w:rFonts w:ascii="Arial" w:hAnsi="Arial" w:cs="Arial"/>
          <w:b/>
          <w:sz w:val="28"/>
          <w:szCs w:val="28"/>
        </w:rPr>
        <w:tab/>
      </w:r>
      <w:r w:rsidRPr="00DA3B62">
        <w:rPr>
          <w:rFonts w:ascii="Arial" w:hAnsi="Arial" w:cs="Arial"/>
          <w:b/>
          <w:sz w:val="28"/>
          <w:szCs w:val="28"/>
        </w:rPr>
        <w:tab/>
        <w:t xml:space="preserve">                  </w:t>
      </w:r>
      <w:r w:rsidR="00C97442" w:rsidRPr="00DA3B62">
        <w:rPr>
          <w:rFonts w:ascii="Arial" w:hAnsi="Arial" w:cs="Arial"/>
          <w:b/>
          <w:sz w:val="28"/>
          <w:szCs w:val="28"/>
        </w:rPr>
        <w:t xml:space="preserve">16 MART 2019              </w:t>
      </w:r>
      <w:proofErr w:type="gramStart"/>
      <w:r w:rsidR="00C932CA" w:rsidRPr="00DA3B62">
        <w:rPr>
          <w:rFonts w:ascii="Arial" w:hAnsi="Arial" w:cs="Arial"/>
          <w:b/>
          <w:sz w:val="28"/>
          <w:szCs w:val="28"/>
        </w:rPr>
        <w:t>15:3</w:t>
      </w:r>
      <w:r w:rsidRPr="00DA3B62">
        <w:rPr>
          <w:rFonts w:ascii="Arial" w:hAnsi="Arial" w:cs="Arial"/>
          <w:b/>
          <w:sz w:val="28"/>
          <w:szCs w:val="28"/>
        </w:rPr>
        <w:t>0</w:t>
      </w:r>
      <w:proofErr w:type="gramEnd"/>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Serbest</w:t>
      </w:r>
      <w:r>
        <w:rPr>
          <w:rFonts w:ascii="Arial" w:hAnsi="Arial" w:cs="Arial"/>
          <w:sz w:val="20"/>
          <w:szCs w:val="20"/>
        </w:rPr>
        <w:tab/>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Serbest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 m Kurbağalama</w:t>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SB11 – SB12 – SB13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Kurbağalama</w:t>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SB11 – SB12 – SB13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 m Karışık Bayrak</w:t>
      </w:r>
      <w:r>
        <w:rPr>
          <w:rFonts w:ascii="Arial" w:hAnsi="Arial" w:cs="Arial"/>
          <w:sz w:val="20"/>
          <w:szCs w:val="20"/>
        </w:rPr>
        <w:tab/>
        <w:t xml:space="preserve">            12 yaş ve altı</w:t>
      </w:r>
      <w:r>
        <w:rPr>
          <w:rFonts w:ascii="Arial" w:hAnsi="Arial" w:cs="Arial"/>
          <w:sz w:val="20"/>
          <w:szCs w:val="20"/>
        </w:rPr>
        <w:tab/>
      </w:r>
      <w:r w:rsidR="00DA3B62">
        <w:rPr>
          <w:rFonts w:ascii="Arial" w:hAnsi="Arial" w:cs="Arial"/>
          <w:sz w:val="20"/>
          <w:szCs w:val="20"/>
        </w:rPr>
        <w:t xml:space="preserve">           </w:t>
      </w:r>
      <w:r w:rsidR="000277AB">
        <w:rPr>
          <w:rFonts w:ascii="Arial" w:hAnsi="Arial" w:cs="Arial"/>
          <w:sz w:val="20"/>
          <w:szCs w:val="20"/>
        </w:rPr>
        <w:t xml:space="preserve"> </w:t>
      </w:r>
      <w:r w:rsidR="00B45F5C">
        <w:rPr>
          <w:rFonts w:ascii="Arial" w:hAnsi="Arial" w:cs="Arial"/>
          <w:sz w:val="20"/>
          <w:szCs w:val="20"/>
        </w:rPr>
        <w:t xml:space="preserve">Erkek                         </w:t>
      </w:r>
      <w:r w:rsidR="00DA3B62">
        <w:rPr>
          <w:rFonts w:ascii="Arial" w:hAnsi="Arial" w:cs="Arial"/>
          <w:sz w:val="20"/>
          <w:szCs w:val="20"/>
        </w:rPr>
        <w:t xml:space="preserve"> </w:t>
      </w:r>
      <w:r>
        <w:rPr>
          <w:rFonts w:ascii="Arial" w:hAnsi="Arial" w:cs="Arial"/>
          <w:sz w:val="20"/>
          <w:szCs w:val="20"/>
        </w:rPr>
        <w:t>49</w:t>
      </w:r>
    </w:p>
    <w:p w:rsidR="00C2577B" w:rsidRDefault="000277A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 m Karışık Bayrak</w:t>
      </w:r>
      <w:r w:rsidR="00C2577B">
        <w:rPr>
          <w:rFonts w:ascii="Arial" w:hAnsi="Arial" w:cs="Arial"/>
          <w:sz w:val="20"/>
          <w:szCs w:val="20"/>
        </w:rPr>
        <w:tab/>
        <w:t xml:space="preserve">            13</w:t>
      </w:r>
      <w:r w:rsidR="00DA3B62">
        <w:rPr>
          <w:rFonts w:ascii="Arial" w:hAnsi="Arial" w:cs="Arial"/>
          <w:sz w:val="20"/>
          <w:szCs w:val="20"/>
        </w:rPr>
        <w:t xml:space="preserve"> yaş +                     </w:t>
      </w:r>
      <w:r w:rsidR="00DA3B62">
        <w:rPr>
          <w:rFonts w:ascii="Arial" w:hAnsi="Arial" w:cs="Arial"/>
          <w:sz w:val="20"/>
          <w:szCs w:val="20"/>
        </w:rPr>
        <w:tab/>
      </w:r>
      <w:r w:rsidR="00B45F5C">
        <w:rPr>
          <w:rFonts w:ascii="Arial" w:hAnsi="Arial" w:cs="Arial"/>
          <w:sz w:val="20"/>
          <w:szCs w:val="20"/>
        </w:rPr>
        <w:t>Erkek</w:t>
      </w:r>
      <w:r w:rsidR="00DA3B62">
        <w:rPr>
          <w:rFonts w:ascii="Arial" w:hAnsi="Arial" w:cs="Arial"/>
          <w:sz w:val="20"/>
          <w:szCs w:val="20"/>
        </w:rPr>
        <w:t xml:space="preserve">                          </w:t>
      </w:r>
      <w:r w:rsidR="00C2577B">
        <w:rPr>
          <w:rFonts w:ascii="Arial" w:hAnsi="Arial" w:cs="Arial"/>
          <w:sz w:val="20"/>
          <w:szCs w:val="20"/>
        </w:rPr>
        <w:t>49</w:t>
      </w:r>
    </w:p>
    <w:p w:rsidR="00C2577B" w:rsidRPr="00DA3B62"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b/>
          <w:sz w:val="28"/>
          <w:szCs w:val="28"/>
        </w:rPr>
      </w:pPr>
      <w:r w:rsidRPr="00DA3B62">
        <w:rPr>
          <w:rFonts w:ascii="Arial" w:hAnsi="Arial" w:cs="Arial"/>
          <w:b/>
          <w:sz w:val="28"/>
          <w:szCs w:val="28"/>
        </w:rPr>
        <w:t>2. GÜN SABAH SEANSI</w:t>
      </w:r>
      <w:r w:rsidRPr="00DA3B62">
        <w:rPr>
          <w:rFonts w:ascii="Arial" w:hAnsi="Arial" w:cs="Arial"/>
          <w:b/>
          <w:sz w:val="28"/>
          <w:szCs w:val="28"/>
        </w:rPr>
        <w:tab/>
      </w:r>
      <w:r w:rsidRPr="00DA3B62">
        <w:rPr>
          <w:rFonts w:ascii="Arial" w:hAnsi="Arial" w:cs="Arial"/>
          <w:b/>
          <w:sz w:val="28"/>
          <w:szCs w:val="28"/>
        </w:rPr>
        <w:tab/>
      </w:r>
      <w:r w:rsidRPr="00DA3B62">
        <w:rPr>
          <w:rFonts w:ascii="Arial" w:hAnsi="Arial" w:cs="Arial"/>
          <w:b/>
          <w:sz w:val="28"/>
          <w:szCs w:val="28"/>
        </w:rPr>
        <w:tab/>
      </w:r>
      <w:r w:rsidR="00866998" w:rsidRPr="00DA3B62">
        <w:rPr>
          <w:rFonts w:ascii="Arial" w:hAnsi="Arial" w:cs="Arial"/>
          <w:b/>
          <w:sz w:val="28"/>
          <w:szCs w:val="28"/>
        </w:rPr>
        <w:t xml:space="preserve">       </w:t>
      </w:r>
      <w:r w:rsidR="00C97442" w:rsidRPr="00DA3B62">
        <w:rPr>
          <w:rFonts w:ascii="Arial" w:hAnsi="Arial" w:cs="Arial"/>
          <w:b/>
          <w:sz w:val="28"/>
          <w:szCs w:val="28"/>
        </w:rPr>
        <w:t xml:space="preserve">17 MART 2019              </w:t>
      </w:r>
      <w:proofErr w:type="gramStart"/>
      <w:r w:rsidRPr="00DA3B62">
        <w:rPr>
          <w:rFonts w:ascii="Arial" w:hAnsi="Arial" w:cs="Arial"/>
          <w:b/>
          <w:sz w:val="28"/>
          <w:szCs w:val="28"/>
        </w:rPr>
        <w:t>09:30</w:t>
      </w:r>
      <w:proofErr w:type="gramEnd"/>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 m Serbest</w:t>
      </w:r>
      <w:r>
        <w:rPr>
          <w:rFonts w:ascii="Arial" w:hAnsi="Arial" w:cs="Arial"/>
          <w:sz w:val="20"/>
          <w:szCs w:val="20"/>
        </w:rPr>
        <w:tab/>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 m Serbest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200 m Ferdi Karışık</w:t>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SM11 – SM13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 xml:space="preserve">4x50 </w:t>
      </w:r>
      <w:proofErr w:type="gramStart"/>
      <w:r>
        <w:rPr>
          <w:rFonts w:ascii="Arial" w:hAnsi="Arial" w:cs="Arial"/>
          <w:sz w:val="20"/>
          <w:szCs w:val="20"/>
        </w:rPr>
        <w:t>m  Serbest</w:t>
      </w:r>
      <w:proofErr w:type="gramEnd"/>
      <w:r>
        <w:rPr>
          <w:rFonts w:ascii="Arial" w:hAnsi="Arial" w:cs="Arial"/>
          <w:sz w:val="20"/>
          <w:szCs w:val="20"/>
        </w:rPr>
        <w:t xml:space="preserve"> Bayrak</w:t>
      </w:r>
      <w:r>
        <w:rPr>
          <w:rFonts w:ascii="Arial" w:hAnsi="Arial" w:cs="Arial"/>
          <w:sz w:val="20"/>
          <w:szCs w:val="20"/>
        </w:rPr>
        <w:tab/>
        <w:t xml:space="preserve">12 yaş ve altı     </w:t>
      </w:r>
      <w:r w:rsidR="00DA3B62">
        <w:rPr>
          <w:rFonts w:ascii="Arial" w:hAnsi="Arial" w:cs="Arial"/>
          <w:sz w:val="20"/>
          <w:szCs w:val="20"/>
        </w:rPr>
        <w:t xml:space="preserve">         Bayan </w:t>
      </w:r>
      <w:r w:rsidR="00DA3B62">
        <w:rPr>
          <w:rFonts w:ascii="Arial" w:hAnsi="Arial" w:cs="Arial"/>
          <w:sz w:val="20"/>
          <w:szCs w:val="20"/>
        </w:rPr>
        <w:tab/>
      </w:r>
      <w:r w:rsidR="00DA3B62">
        <w:rPr>
          <w:rFonts w:ascii="Arial" w:hAnsi="Arial" w:cs="Arial"/>
          <w:sz w:val="20"/>
          <w:szCs w:val="20"/>
        </w:rPr>
        <w:tab/>
        <w:t xml:space="preserve">           </w:t>
      </w:r>
      <w:r>
        <w:rPr>
          <w:rFonts w:ascii="Arial" w:hAnsi="Arial" w:cs="Arial"/>
          <w:sz w:val="20"/>
          <w:szCs w:val="20"/>
        </w:rPr>
        <w:t xml:space="preserve"> 49</w:t>
      </w:r>
      <w:r>
        <w:rPr>
          <w:rFonts w:ascii="Arial" w:hAnsi="Arial" w:cs="Arial"/>
          <w:sz w:val="20"/>
          <w:szCs w:val="20"/>
        </w:rPr>
        <w:tab/>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4x100 m Serbest Bayra</w:t>
      </w:r>
      <w:r w:rsidR="00DA3B62">
        <w:rPr>
          <w:rFonts w:ascii="Arial" w:hAnsi="Arial" w:cs="Arial"/>
          <w:sz w:val="20"/>
          <w:szCs w:val="20"/>
        </w:rPr>
        <w:t xml:space="preserve">k </w:t>
      </w:r>
      <w:r w:rsidR="00DA3B62">
        <w:rPr>
          <w:rFonts w:ascii="Arial" w:hAnsi="Arial" w:cs="Arial"/>
          <w:sz w:val="20"/>
          <w:szCs w:val="20"/>
        </w:rPr>
        <w:tab/>
        <w:t xml:space="preserve">13 Yaş +                    </w:t>
      </w:r>
      <w:r w:rsidR="00C97442">
        <w:rPr>
          <w:rFonts w:ascii="Arial" w:hAnsi="Arial" w:cs="Arial"/>
          <w:sz w:val="20"/>
          <w:szCs w:val="20"/>
        </w:rPr>
        <w:t xml:space="preserve"> Bayan </w:t>
      </w:r>
      <w:r w:rsidR="00C97442">
        <w:rPr>
          <w:rFonts w:ascii="Arial" w:hAnsi="Arial" w:cs="Arial"/>
          <w:sz w:val="20"/>
          <w:szCs w:val="20"/>
        </w:rPr>
        <w:tab/>
      </w:r>
      <w:r w:rsidR="00C97442">
        <w:rPr>
          <w:rFonts w:ascii="Arial" w:hAnsi="Arial" w:cs="Arial"/>
          <w:sz w:val="20"/>
          <w:szCs w:val="20"/>
        </w:rPr>
        <w:tab/>
        <w:t xml:space="preserve">           </w:t>
      </w:r>
      <w:r>
        <w:rPr>
          <w:rFonts w:ascii="Arial" w:hAnsi="Arial" w:cs="Arial"/>
          <w:sz w:val="20"/>
          <w:szCs w:val="20"/>
        </w:rPr>
        <w:t xml:space="preserve"> 49</w:t>
      </w:r>
    </w:p>
    <w:p w:rsidR="00C2577B" w:rsidRPr="00DA3B62"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b/>
          <w:sz w:val="28"/>
          <w:szCs w:val="28"/>
        </w:rPr>
      </w:pPr>
      <w:r w:rsidRPr="00DA3B62">
        <w:rPr>
          <w:rFonts w:ascii="Arial" w:hAnsi="Arial" w:cs="Arial"/>
          <w:b/>
          <w:sz w:val="28"/>
          <w:szCs w:val="28"/>
        </w:rPr>
        <w:t xml:space="preserve">2.GÜN ÖĞLE SEANSI </w:t>
      </w:r>
      <w:r w:rsidRPr="00DA3B62">
        <w:rPr>
          <w:rFonts w:ascii="Arial" w:hAnsi="Arial" w:cs="Arial"/>
          <w:b/>
          <w:sz w:val="28"/>
          <w:szCs w:val="28"/>
        </w:rPr>
        <w:tab/>
      </w:r>
      <w:r w:rsidRPr="00DA3B62">
        <w:rPr>
          <w:rFonts w:ascii="Arial" w:hAnsi="Arial" w:cs="Arial"/>
          <w:b/>
          <w:sz w:val="28"/>
          <w:szCs w:val="28"/>
        </w:rPr>
        <w:tab/>
      </w:r>
      <w:r w:rsidRPr="00DA3B62">
        <w:rPr>
          <w:rFonts w:ascii="Arial" w:hAnsi="Arial" w:cs="Arial"/>
          <w:b/>
          <w:sz w:val="28"/>
          <w:szCs w:val="28"/>
        </w:rPr>
        <w:tab/>
      </w:r>
      <w:r w:rsidR="00866998" w:rsidRPr="00DA3B62">
        <w:rPr>
          <w:rFonts w:ascii="Arial" w:hAnsi="Arial" w:cs="Arial"/>
          <w:b/>
          <w:sz w:val="28"/>
          <w:szCs w:val="28"/>
        </w:rPr>
        <w:t xml:space="preserve">       </w:t>
      </w:r>
      <w:r w:rsidR="00C97442" w:rsidRPr="00DA3B62">
        <w:rPr>
          <w:rFonts w:ascii="Arial" w:hAnsi="Arial" w:cs="Arial"/>
          <w:b/>
          <w:sz w:val="28"/>
          <w:szCs w:val="28"/>
        </w:rPr>
        <w:t xml:space="preserve">16 MART 2019              </w:t>
      </w:r>
      <w:r w:rsidR="00866998" w:rsidRPr="00DA3B62">
        <w:rPr>
          <w:rFonts w:ascii="Arial" w:hAnsi="Arial" w:cs="Arial"/>
          <w:b/>
          <w:sz w:val="28"/>
          <w:szCs w:val="28"/>
        </w:rPr>
        <w:t xml:space="preserve">           </w:t>
      </w:r>
    </w:p>
    <w:p w:rsidR="00C2577B" w:rsidRDefault="00FE28EF"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2</w:t>
      </w:r>
      <w:r w:rsidR="00C2577B">
        <w:rPr>
          <w:rFonts w:ascii="Arial" w:hAnsi="Arial" w:cs="Arial"/>
          <w:sz w:val="20"/>
          <w:szCs w:val="20"/>
        </w:rPr>
        <w:t>00 m Serbest</w:t>
      </w:r>
      <w:r w:rsidR="00C2577B">
        <w:rPr>
          <w:rFonts w:ascii="Arial" w:hAnsi="Arial" w:cs="Arial"/>
          <w:sz w:val="20"/>
          <w:szCs w:val="20"/>
        </w:rPr>
        <w:tab/>
      </w:r>
      <w:r w:rsidR="00C2577B">
        <w:rPr>
          <w:rFonts w:ascii="Arial" w:hAnsi="Arial" w:cs="Arial"/>
          <w:sz w:val="20"/>
          <w:szCs w:val="20"/>
        </w:rPr>
        <w:tab/>
      </w:r>
      <w:r w:rsidR="00C2577B">
        <w:rPr>
          <w:rFonts w:ascii="Arial" w:hAnsi="Arial" w:cs="Arial"/>
          <w:sz w:val="20"/>
          <w:szCs w:val="20"/>
        </w:rPr>
        <w:tab/>
      </w:r>
      <w:r>
        <w:rPr>
          <w:rFonts w:ascii="Arial" w:hAnsi="Arial" w:cs="Arial"/>
          <w:sz w:val="20"/>
          <w:szCs w:val="20"/>
        </w:rPr>
        <w:t xml:space="preserve">12 yaş ve altı                 </w:t>
      </w:r>
      <w:r w:rsidR="00C2577B">
        <w:rPr>
          <w:rFonts w:ascii="Arial" w:hAnsi="Arial" w:cs="Arial"/>
          <w:sz w:val="20"/>
          <w:szCs w:val="20"/>
        </w:rPr>
        <w:tab/>
        <w:t>Bayan - Erkek</w:t>
      </w:r>
      <w:r w:rsidR="00C2577B">
        <w:rPr>
          <w:rFonts w:ascii="Arial" w:hAnsi="Arial" w:cs="Arial"/>
          <w:sz w:val="20"/>
          <w:szCs w:val="20"/>
        </w:rPr>
        <w:tab/>
      </w:r>
      <w:r w:rsidR="00C2577B">
        <w:rPr>
          <w:rFonts w:ascii="Arial" w:hAnsi="Arial" w:cs="Arial"/>
          <w:sz w:val="20"/>
          <w:szCs w:val="20"/>
        </w:rPr>
        <w:tab/>
        <w:t xml:space="preserve">S11 </w:t>
      </w:r>
      <w:r w:rsidR="00866998">
        <w:rPr>
          <w:rFonts w:ascii="Arial" w:hAnsi="Arial" w:cs="Arial"/>
          <w:sz w:val="20"/>
          <w:szCs w:val="20"/>
        </w:rPr>
        <w:t>–</w:t>
      </w:r>
      <w:r>
        <w:rPr>
          <w:rFonts w:ascii="Arial" w:hAnsi="Arial" w:cs="Arial"/>
          <w:sz w:val="20"/>
          <w:szCs w:val="20"/>
        </w:rPr>
        <w:t xml:space="preserve">S12- </w:t>
      </w:r>
      <w:r w:rsidR="00C2577B">
        <w:rPr>
          <w:rFonts w:ascii="Arial" w:hAnsi="Arial" w:cs="Arial"/>
          <w:sz w:val="20"/>
          <w:szCs w:val="20"/>
        </w:rPr>
        <w:t xml:space="preserve"> S13</w:t>
      </w:r>
    </w:p>
    <w:p w:rsidR="00FE28EF" w:rsidRDefault="00FE28EF" w:rsidP="00FE28EF">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400 m Serbest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S13</w:t>
      </w:r>
    </w:p>
    <w:p w:rsidR="00FE28EF" w:rsidRDefault="00E90CAF" w:rsidP="00FE28EF">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w:t>
      </w:r>
      <w:r w:rsidR="00FE28EF">
        <w:rPr>
          <w:rFonts w:ascii="Arial" w:hAnsi="Arial" w:cs="Arial"/>
          <w:sz w:val="20"/>
          <w:szCs w:val="20"/>
        </w:rPr>
        <w:t xml:space="preserve"> m Serbest Bayrak </w:t>
      </w:r>
      <w:r w:rsidR="00FE28EF">
        <w:rPr>
          <w:rFonts w:ascii="Arial" w:hAnsi="Arial" w:cs="Arial"/>
          <w:sz w:val="20"/>
          <w:szCs w:val="20"/>
        </w:rPr>
        <w:tab/>
        <w:t xml:space="preserve">12 yaş ve altı      </w:t>
      </w:r>
      <w:r>
        <w:rPr>
          <w:rFonts w:ascii="Arial" w:hAnsi="Arial" w:cs="Arial"/>
          <w:sz w:val="20"/>
          <w:szCs w:val="20"/>
        </w:rPr>
        <w:t xml:space="preserve">           Erkek</w:t>
      </w:r>
      <w:r>
        <w:rPr>
          <w:rFonts w:ascii="Arial" w:hAnsi="Arial" w:cs="Arial"/>
          <w:sz w:val="20"/>
          <w:szCs w:val="20"/>
        </w:rPr>
        <w:tab/>
      </w:r>
      <w:r>
        <w:rPr>
          <w:rFonts w:ascii="Arial" w:hAnsi="Arial" w:cs="Arial"/>
          <w:sz w:val="20"/>
          <w:szCs w:val="20"/>
        </w:rPr>
        <w:tab/>
      </w:r>
      <w:r w:rsidR="00C97442">
        <w:rPr>
          <w:rFonts w:ascii="Arial" w:hAnsi="Arial" w:cs="Arial"/>
          <w:sz w:val="20"/>
          <w:szCs w:val="20"/>
        </w:rPr>
        <w:t xml:space="preserve">            </w:t>
      </w:r>
      <w:r w:rsidR="00FE28EF">
        <w:rPr>
          <w:rFonts w:ascii="Arial" w:hAnsi="Arial" w:cs="Arial"/>
          <w:sz w:val="20"/>
          <w:szCs w:val="20"/>
        </w:rPr>
        <w:t>49</w:t>
      </w:r>
    </w:p>
    <w:p w:rsidR="00FE28EF" w:rsidRDefault="00FE28EF" w:rsidP="00FE28EF">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 xml:space="preserve">4x100 m Serbest Bayrak </w:t>
      </w:r>
      <w:r>
        <w:rPr>
          <w:rFonts w:ascii="Arial" w:hAnsi="Arial" w:cs="Arial"/>
          <w:sz w:val="20"/>
          <w:szCs w:val="20"/>
        </w:rPr>
        <w:tab/>
        <w:t xml:space="preserve">13 Yaş +            </w:t>
      </w:r>
      <w:r w:rsidR="00C97442">
        <w:rPr>
          <w:rFonts w:ascii="Arial" w:hAnsi="Arial" w:cs="Arial"/>
          <w:sz w:val="20"/>
          <w:szCs w:val="20"/>
        </w:rPr>
        <w:t xml:space="preserve">            Erkek</w:t>
      </w:r>
      <w:r w:rsidR="00C97442">
        <w:rPr>
          <w:rFonts w:ascii="Arial" w:hAnsi="Arial" w:cs="Arial"/>
          <w:sz w:val="20"/>
          <w:szCs w:val="20"/>
        </w:rPr>
        <w:tab/>
      </w:r>
      <w:r w:rsidR="00C97442">
        <w:rPr>
          <w:rFonts w:ascii="Arial" w:hAnsi="Arial" w:cs="Arial"/>
          <w:sz w:val="20"/>
          <w:szCs w:val="20"/>
        </w:rPr>
        <w:tab/>
        <w:t xml:space="preserve">            </w:t>
      </w:r>
      <w:r>
        <w:rPr>
          <w:rFonts w:ascii="Arial" w:hAnsi="Arial" w:cs="Arial"/>
          <w:sz w:val="20"/>
          <w:szCs w:val="20"/>
        </w:rPr>
        <w:t>49</w:t>
      </w:r>
    </w:p>
    <w:p w:rsidR="00FD726A" w:rsidRPr="00FD726A" w:rsidRDefault="00FD726A" w:rsidP="00FD726A">
      <w:pPr>
        <w:pStyle w:val="NormalWeb"/>
        <w:rPr>
          <w:rFonts w:asciiTheme="minorHAnsi" w:hAnsiTheme="minorHAnsi"/>
          <w:b/>
          <w:color w:val="000000"/>
          <w:sz w:val="22"/>
          <w:szCs w:val="22"/>
        </w:rPr>
      </w:pPr>
      <w:r w:rsidRPr="00FD726A">
        <w:rPr>
          <w:rFonts w:asciiTheme="minorHAnsi" w:hAnsiTheme="minorHAnsi"/>
          <w:b/>
          <w:color w:val="000000"/>
          <w:sz w:val="22"/>
          <w:szCs w:val="22"/>
        </w:rPr>
        <w:t xml:space="preserve">NOT: </w:t>
      </w:r>
      <w:r w:rsidR="00F01A03">
        <w:rPr>
          <w:rFonts w:asciiTheme="minorHAnsi" w:hAnsiTheme="minorHAnsi"/>
          <w:b/>
          <w:color w:val="000000"/>
          <w:sz w:val="22"/>
          <w:szCs w:val="22"/>
        </w:rPr>
        <w:t>E</w:t>
      </w:r>
      <w:r w:rsidR="00F01A03" w:rsidRPr="00FD726A">
        <w:rPr>
          <w:rFonts w:asciiTheme="minorHAnsi" w:hAnsiTheme="minorHAnsi"/>
          <w:b/>
          <w:color w:val="000000"/>
          <w:sz w:val="22"/>
          <w:szCs w:val="22"/>
        </w:rPr>
        <w:t>k</w:t>
      </w:r>
      <w:r w:rsidR="00F01A03">
        <w:rPr>
          <w:rFonts w:asciiTheme="minorHAnsi" w:hAnsiTheme="minorHAnsi"/>
          <w:b/>
          <w:color w:val="000000"/>
          <w:sz w:val="22"/>
          <w:szCs w:val="22"/>
        </w:rPr>
        <w:t xml:space="preserve"> form 1 </w:t>
      </w:r>
      <w:proofErr w:type="gramStart"/>
      <w:r w:rsidR="00F01A03">
        <w:rPr>
          <w:rFonts w:asciiTheme="minorHAnsi" w:hAnsiTheme="minorHAnsi"/>
          <w:b/>
          <w:color w:val="000000"/>
          <w:sz w:val="22"/>
          <w:szCs w:val="22"/>
        </w:rPr>
        <w:t>de  mesafelerin</w:t>
      </w:r>
      <w:proofErr w:type="gramEnd"/>
      <w:r w:rsidR="00F01A03">
        <w:rPr>
          <w:rFonts w:asciiTheme="minorHAnsi" w:hAnsiTheme="minorHAnsi"/>
          <w:b/>
          <w:color w:val="000000"/>
          <w:sz w:val="22"/>
          <w:szCs w:val="22"/>
        </w:rPr>
        <w:t xml:space="preserve"> alına </w:t>
      </w:r>
      <w:r w:rsidR="00F01A03" w:rsidRPr="00FD726A">
        <w:rPr>
          <w:rFonts w:asciiTheme="minorHAnsi" w:hAnsiTheme="minorHAnsi"/>
          <w:b/>
          <w:color w:val="000000"/>
          <w:sz w:val="22"/>
          <w:szCs w:val="22"/>
        </w:rPr>
        <w:t>dereceler yazılıp, bayan-erkek listeleri ayrı ayrı doldurularak</w:t>
      </w:r>
      <w:r w:rsidR="00C97442">
        <w:rPr>
          <w:rFonts w:asciiTheme="minorHAnsi" w:hAnsiTheme="minorHAnsi"/>
          <w:b/>
          <w:color w:val="000000"/>
          <w:sz w:val="22"/>
          <w:szCs w:val="22"/>
        </w:rPr>
        <w:t xml:space="preserve"> </w:t>
      </w:r>
      <w:r w:rsidR="00C97442">
        <w:rPr>
          <w:rFonts w:asciiTheme="minorHAnsi" w:hAnsiTheme="minorHAnsi"/>
          <w:b/>
          <w:color w:val="000000"/>
          <w:sz w:val="22"/>
          <w:szCs w:val="22"/>
          <w:u w:val="single"/>
        </w:rPr>
        <w:t>08 Mart 2019</w:t>
      </w:r>
      <w:r w:rsidR="00F01A03" w:rsidRPr="00B716A4">
        <w:rPr>
          <w:rFonts w:asciiTheme="minorHAnsi" w:hAnsiTheme="minorHAnsi"/>
          <w:b/>
          <w:color w:val="000000"/>
          <w:sz w:val="22"/>
          <w:szCs w:val="22"/>
          <w:u w:val="single"/>
        </w:rPr>
        <w:t xml:space="preserve"> Cuma</w:t>
      </w:r>
      <w:r w:rsidR="00F01A03">
        <w:rPr>
          <w:rFonts w:asciiTheme="minorHAnsi" w:hAnsiTheme="minorHAnsi"/>
          <w:b/>
          <w:color w:val="000000"/>
          <w:sz w:val="22"/>
          <w:szCs w:val="22"/>
        </w:rPr>
        <w:t xml:space="preserve"> günü mesai bi</w:t>
      </w:r>
      <w:r w:rsidR="00F01A03" w:rsidRPr="00FD726A">
        <w:rPr>
          <w:rFonts w:asciiTheme="minorHAnsi" w:hAnsiTheme="minorHAnsi"/>
          <w:b/>
          <w:color w:val="000000"/>
          <w:sz w:val="22"/>
          <w:szCs w:val="22"/>
        </w:rPr>
        <w:t>t</w:t>
      </w:r>
      <w:r w:rsidR="00F01A03">
        <w:rPr>
          <w:rFonts w:asciiTheme="minorHAnsi" w:hAnsiTheme="minorHAnsi"/>
          <w:b/>
          <w:color w:val="000000"/>
          <w:sz w:val="22"/>
          <w:szCs w:val="22"/>
        </w:rPr>
        <w:t xml:space="preserve">imine kadar </w:t>
      </w:r>
      <w:r w:rsidR="00F01A03" w:rsidRPr="00FD726A">
        <w:rPr>
          <w:rFonts w:asciiTheme="minorHAnsi" w:hAnsiTheme="minorHAnsi"/>
          <w:b/>
          <w:color w:val="000000"/>
          <w:sz w:val="22"/>
          <w:szCs w:val="22"/>
        </w:rPr>
        <w:t>’e kadar federasyona fakslanmalıdır.</w:t>
      </w:r>
    </w:p>
    <w:p w:rsidR="00B96BCD" w:rsidRDefault="00140E59" w:rsidP="00B96BCD">
      <w:pPr>
        <w:shd w:val="clear" w:color="auto" w:fill="FFFFFF"/>
        <w:spacing w:after="0" w:line="240" w:lineRule="auto"/>
        <w:ind w:firstLine="708"/>
        <w:jc w:val="both"/>
        <w:rPr>
          <w:rStyle w:val="Gl"/>
        </w:rPr>
      </w:pPr>
      <w:r w:rsidRPr="00140E59">
        <w:rPr>
          <w:b/>
          <w:sz w:val="24"/>
          <w:szCs w:val="24"/>
        </w:rPr>
        <w:t xml:space="preserve">                                                       </w:t>
      </w:r>
      <w:r w:rsidR="00B96BCD">
        <w:rPr>
          <w:b/>
          <w:sz w:val="24"/>
          <w:szCs w:val="24"/>
        </w:rPr>
        <w:tab/>
      </w:r>
      <w:r w:rsidR="00B96BCD">
        <w:rPr>
          <w:b/>
          <w:sz w:val="24"/>
          <w:szCs w:val="24"/>
        </w:rPr>
        <w:tab/>
      </w:r>
      <w:r w:rsidRPr="00140E59">
        <w:rPr>
          <w:b/>
          <w:sz w:val="24"/>
          <w:szCs w:val="24"/>
        </w:rPr>
        <w:t xml:space="preserve">  </w:t>
      </w:r>
      <w:r>
        <w:rPr>
          <w:b/>
          <w:sz w:val="24"/>
          <w:szCs w:val="24"/>
        </w:rPr>
        <w:t xml:space="preserve"> </w:t>
      </w:r>
      <w:r w:rsidR="008E09BF" w:rsidRPr="00B96BCD">
        <w:rPr>
          <w:rStyle w:val="Gl"/>
        </w:rPr>
        <w:t>TÜM</w:t>
      </w:r>
      <w:r w:rsidR="00B716A4" w:rsidRPr="00B96BCD">
        <w:rPr>
          <w:rStyle w:val="Gl"/>
        </w:rPr>
        <w:t xml:space="preserve"> KATILIMCILARA</w:t>
      </w:r>
      <w:r w:rsidRPr="00B96BCD">
        <w:rPr>
          <w:rStyle w:val="Gl"/>
        </w:rPr>
        <w:t xml:space="preserve"> BAŞARILARILAR DİLERİM.</w:t>
      </w:r>
      <w:r w:rsidR="008E09BF" w:rsidRPr="00B96BCD">
        <w:rPr>
          <w:rStyle w:val="Gl"/>
        </w:rPr>
        <w:tab/>
      </w:r>
      <w:r w:rsidR="008E09BF" w:rsidRPr="00B96BCD">
        <w:rPr>
          <w:rStyle w:val="Gl"/>
        </w:rPr>
        <w:tab/>
      </w:r>
      <w:r w:rsidR="008E09BF" w:rsidRPr="00B96BCD">
        <w:rPr>
          <w:rStyle w:val="Gl"/>
        </w:rPr>
        <w:tab/>
      </w:r>
      <w:r w:rsidR="008E09BF" w:rsidRPr="00B96BCD">
        <w:rPr>
          <w:rStyle w:val="Gl"/>
        </w:rPr>
        <w:tab/>
      </w:r>
      <w:r w:rsidR="008E09BF" w:rsidRPr="00B96BCD">
        <w:rPr>
          <w:rStyle w:val="Gl"/>
        </w:rPr>
        <w:tab/>
      </w:r>
      <w:r w:rsidR="008E09BF" w:rsidRPr="00B96BCD">
        <w:rPr>
          <w:rStyle w:val="Gl"/>
        </w:rPr>
        <w:tab/>
      </w:r>
      <w:r w:rsidR="008E09BF" w:rsidRPr="00B96BCD">
        <w:rPr>
          <w:rStyle w:val="Gl"/>
        </w:rPr>
        <w:tab/>
      </w:r>
      <w:r w:rsidRPr="00B96BCD">
        <w:rPr>
          <w:rStyle w:val="Gl"/>
        </w:rPr>
        <w:t xml:space="preserve">                       </w:t>
      </w:r>
      <w:r w:rsidR="00B96BCD">
        <w:rPr>
          <w:rStyle w:val="Gl"/>
        </w:rPr>
        <w:tab/>
        <w:t xml:space="preserve">  </w:t>
      </w:r>
      <w:r w:rsidR="008E09BF" w:rsidRPr="00B96BCD">
        <w:rPr>
          <w:rStyle w:val="Gl"/>
        </w:rPr>
        <w:t>Hasan SAYIYIDAN</w:t>
      </w:r>
    </w:p>
    <w:p w:rsidR="008E09BF" w:rsidRPr="00B96BCD" w:rsidRDefault="00B96BCD" w:rsidP="00B96BCD">
      <w:pPr>
        <w:shd w:val="clear" w:color="auto" w:fill="FFFFFF"/>
        <w:spacing w:after="0" w:line="240" w:lineRule="auto"/>
        <w:ind w:firstLine="708"/>
        <w:jc w:val="both"/>
        <w:rPr>
          <w:rStyle w:val="Gl"/>
        </w:rPr>
      </w:pPr>
      <w:r>
        <w:rPr>
          <w:rStyle w:val="Gl"/>
        </w:rPr>
        <w:tab/>
      </w:r>
      <w:r>
        <w:rPr>
          <w:rStyle w:val="Gl"/>
        </w:rPr>
        <w:tab/>
      </w:r>
      <w:r>
        <w:rPr>
          <w:rStyle w:val="Gl"/>
        </w:rPr>
        <w:tab/>
      </w:r>
      <w:r>
        <w:rPr>
          <w:rStyle w:val="Gl"/>
        </w:rPr>
        <w:tab/>
      </w:r>
      <w:r>
        <w:rPr>
          <w:rStyle w:val="Gl"/>
        </w:rPr>
        <w:tab/>
      </w:r>
      <w:r>
        <w:rPr>
          <w:rStyle w:val="Gl"/>
        </w:rPr>
        <w:tab/>
      </w:r>
      <w:r>
        <w:rPr>
          <w:rStyle w:val="Gl"/>
        </w:rPr>
        <w:tab/>
      </w:r>
      <w:r>
        <w:rPr>
          <w:rStyle w:val="Gl"/>
        </w:rPr>
        <w:tab/>
      </w:r>
      <w:r w:rsidR="008E09BF" w:rsidRPr="00B96BCD">
        <w:rPr>
          <w:rStyle w:val="Gl"/>
        </w:rPr>
        <w:t>Federasyon Başkanı</w:t>
      </w:r>
    </w:p>
    <w:p w:rsidR="00FA0E22" w:rsidRPr="007B2124" w:rsidRDefault="00FA0E22" w:rsidP="007B2124">
      <w:pPr>
        <w:tabs>
          <w:tab w:val="left" w:pos="1815"/>
        </w:tabs>
        <w:rPr>
          <w:sz w:val="24"/>
          <w:szCs w:val="24"/>
        </w:rPr>
        <w:sectPr w:rsidR="00FA0E22" w:rsidRPr="007B2124" w:rsidSect="00F01A03">
          <w:pgSz w:w="11906" w:h="16838"/>
          <w:pgMar w:top="567" w:right="707" w:bottom="142" w:left="1417" w:header="708" w:footer="708" w:gutter="0"/>
          <w:cols w:space="708"/>
          <w:docGrid w:linePitch="360"/>
        </w:sectPr>
      </w:pPr>
    </w:p>
    <w:tbl>
      <w:tblPr>
        <w:tblW w:w="16307" w:type="dxa"/>
        <w:tblInd w:w="-385" w:type="dxa"/>
        <w:tblLayout w:type="fixed"/>
        <w:tblCellMar>
          <w:left w:w="70" w:type="dxa"/>
          <w:right w:w="70" w:type="dxa"/>
        </w:tblCellMar>
        <w:tblLook w:val="04A0" w:firstRow="1" w:lastRow="0" w:firstColumn="1" w:lastColumn="0" w:noHBand="0" w:noVBand="1"/>
      </w:tblPr>
      <w:tblGrid>
        <w:gridCol w:w="421"/>
        <w:gridCol w:w="2342"/>
        <w:gridCol w:w="1278"/>
        <w:gridCol w:w="1205"/>
        <w:gridCol w:w="1040"/>
        <w:gridCol w:w="503"/>
        <w:gridCol w:w="411"/>
        <w:gridCol w:w="196"/>
        <w:gridCol w:w="608"/>
        <w:gridCol w:w="111"/>
        <w:gridCol w:w="800"/>
        <w:gridCol w:w="115"/>
        <w:gridCol w:w="155"/>
        <w:gridCol w:w="760"/>
        <w:gridCol w:w="403"/>
        <w:gridCol w:w="476"/>
        <w:gridCol w:w="164"/>
        <w:gridCol w:w="715"/>
        <w:gridCol w:w="777"/>
        <w:gridCol w:w="230"/>
        <w:gridCol w:w="491"/>
        <w:gridCol w:w="56"/>
        <w:gridCol w:w="393"/>
        <w:gridCol w:w="423"/>
        <w:gridCol w:w="390"/>
        <w:gridCol w:w="431"/>
        <w:gridCol w:w="817"/>
        <w:gridCol w:w="596"/>
      </w:tblGrid>
      <w:tr w:rsidR="0084014A" w:rsidRPr="00FA0E22" w:rsidTr="008D4FDD">
        <w:trPr>
          <w:gridAfter w:val="1"/>
          <w:wAfter w:w="596" w:type="dxa"/>
          <w:trHeight w:val="2097"/>
        </w:trPr>
        <w:tc>
          <w:tcPr>
            <w:tcW w:w="15711" w:type="dxa"/>
            <w:gridSpan w:val="27"/>
            <w:tcBorders>
              <w:top w:val="double" w:sz="4" w:space="0" w:color="auto"/>
              <w:left w:val="double" w:sz="4" w:space="0" w:color="auto"/>
              <w:bottom w:val="nil"/>
              <w:right w:val="double" w:sz="6" w:space="0" w:color="000000"/>
            </w:tcBorders>
            <w:shd w:val="clear" w:color="auto" w:fill="auto"/>
            <w:noWrap/>
            <w:vAlign w:val="bottom"/>
            <w:hideMark/>
          </w:tcPr>
          <w:p w:rsidR="0084014A" w:rsidRPr="008D4FDD" w:rsidRDefault="00C47133" w:rsidP="004931F1">
            <w:pPr>
              <w:spacing w:after="0" w:line="240" w:lineRule="auto"/>
              <w:rPr>
                <w:rFonts w:ascii="Calibri" w:eastAsia="Times New Roman" w:hAnsi="Calibri" w:cs="Times New Roman"/>
                <w:b/>
                <w:color w:val="000000"/>
                <w:sz w:val="28"/>
                <w:szCs w:val="28"/>
                <w:lang w:eastAsia="tr-TR"/>
              </w:rPr>
            </w:pPr>
            <w:r w:rsidRPr="008D4FDD">
              <w:rPr>
                <w:rFonts w:ascii="Calibri" w:eastAsia="Times New Roman" w:hAnsi="Calibri" w:cs="Times New Roman"/>
                <w:b/>
                <w:color w:val="000000"/>
                <w:sz w:val="28"/>
                <w:szCs w:val="28"/>
                <w:lang w:eastAsia="tr-TR"/>
              </w:rPr>
              <w:lastRenderedPageBreak/>
              <w:t xml:space="preserve">     </w:t>
            </w:r>
            <w:proofErr w:type="gramStart"/>
            <w:r w:rsidR="0084014A" w:rsidRPr="008D4FDD">
              <w:rPr>
                <w:rFonts w:ascii="Calibri" w:eastAsia="Times New Roman" w:hAnsi="Calibri" w:cs="Times New Roman"/>
                <w:b/>
                <w:color w:val="000000"/>
                <w:sz w:val="28"/>
                <w:szCs w:val="28"/>
                <w:lang w:eastAsia="tr-TR"/>
              </w:rPr>
              <w:t>Ek : form</w:t>
            </w:r>
            <w:proofErr w:type="gramEnd"/>
            <w:r w:rsidR="0084014A" w:rsidRPr="008D4FDD">
              <w:rPr>
                <w:rFonts w:ascii="Calibri" w:eastAsia="Times New Roman" w:hAnsi="Calibri" w:cs="Times New Roman"/>
                <w:b/>
                <w:color w:val="000000"/>
                <w:sz w:val="28"/>
                <w:szCs w:val="28"/>
                <w:lang w:eastAsia="tr-TR"/>
              </w:rPr>
              <w:t xml:space="preserve"> 1 BAYAN</w:t>
            </w:r>
          </w:p>
          <w:tbl>
            <w:tblPr>
              <w:tblW w:w="15599" w:type="dxa"/>
              <w:tblCellSpacing w:w="0" w:type="dxa"/>
              <w:tblInd w:w="2" w:type="dxa"/>
              <w:tblLayout w:type="fixed"/>
              <w:tblCellMar>
                <w:left w:w="0" w:type="dxa"/>
                <w:right w:w="0" w:type="dxa"/>
              </w:tblCellMar>
              <w:tblLook w:val="04A0" w:firstRow="1" w:lastRow="0" w:firstColumn="1" w:lastColumn="0" w:noHBand="0" w:noVBand="1"/>
            </w:tblPr>
            <w:tblGrid>
              <w:gridCol w:w="15599"/>
            </w:tblGrid>
            <w:tr w:rsidR="0084014A" w:rsidRPr="00FA0E22" w:rsidTr="00C47133">
              <w:trPr>
                <w:trHeight w:val="1625"/>
                <w:tblCellSpacing w:w="0" w:type="dxa"/>
              </w:trPr>
              <w:tc>
                <w:tcPr>
                  <w:tcW w:w="15599" w:type="dxa"/>
                  <w:tcBorders>
                    <w:top w:val="double" w:sz="6" w:space="0" w:color="auto"/>
                    <w:left w:val="double" w:sz="6" w:space="0" w:color="auto"/>
                    <w:bottom w:val="double" w:sz="6" w:space="0" w:color="auto"/>
                    <w:right w:val="double" w:sz="6" w:space="0" w:color="000000"/>
                  </w:tcBorders>
                  <w:shd w:val="clear" w:color="auto" w:fill="auto"/>
                  <w:vAlign w:val="bottom"/>
                  <w:hideMark/>
                </w:tcPr>
                <w:p w:rsidR="00C47133" w:rsidRDefault="008D4FDD" w:rsidP="00C47133">
                  <w:pPr>
                    <w:spacing w:after="240" w:line="240" w:lineRule="auto"/>
                    <w:jc w:val="center"/>
                    <w:rPr>
                      <w:rFonts w:ascii="Cambria" w:eastAsia="Times New Roman" w:hAnsi="Cambria" w:cs="Times New Roman"/>
                      <w:b/>
                      <w:bCs/>
                      <w:color w:val="000000"/>
                      <w:lang w:eastAsia="tr-TR"/>
                    </w:rPr>
                  </w:pPr>
                  <w:r w:rsidRPr="008D4FDD">
                    <w:rPr>
                      <w:rFonts w:ascii="Cambria" w:eastAsia="Times New Roman" w:hAnsi="Cambria" w:cs="Times New Roman"/>
                      <w:b/>
                      <w:bCs/>
                      <w:noProof/>
                      <w:color w:val="000000"/>
                      <w:lang w:eastAsia="tr-TR"/>
                    </w:rPr>
                    <w:drawing>
                      <wp:anchor distT="0" distB="0" distL="114300" distR="114300" simplePos="0" relativeHeight="251670528" behindDoc="0" locked="0" layoutInCell="1" allowOverlap="1">
                        <wp:simplePos x="0" y="0"/>
                        <wp:positionH relativeFrom="column">
                          <wp:posOffset>8719185</wp:posOffset>
                        </wp:positionH>
                        <wp:positionV relativeFrom="paragraph">
                          <wp:posOffset>6985</wp:posOffset>
                        </wp:positionV>
                        <wp:extent cx="1102360" cy="1253490"/>
                        <wp:effectExtent l="19050" t="0" r="2540" b="0"/>
                        <wp:wrapNone/>
                        <wp:docPr id="3" name="Resim 10" descr="Logo"/>
                        <wp:cNvGraphicFramePr/>
                        <a:graphic xmlns:a="http://schemas.openxmlformats.org/drawingml/2006/main">
                          <a:graphicData uri="http://schemas.openxmlformats.org/drawingml/2006/picture">
                            <pic:pic xmlns:pic="http://schemas.openxmlformats.org/drawingml/2006/picture">
                              <pic:nvPicPr>
                                <pic:cNvPr id="3" name="Resim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360" cy="1253490"/>
                                </a:xfrm>
                                <a:prstGeom prst="rect">
                                  <a:avLst/>
                                </a:prstGeom>
                                <a:noFill/>
                                <a:extLst/>
                              </pic:spPr>
                            </pic:pic>
                          </a:graphicData>
                        </a:graphic>
                      </wp:anchor>
                    </w:drawing>
                  </w:r>
                  <w:r w:rsidRPr="008D4FDD">
                    <w:rPr>
                      <w:rFonts w:ascii="Cambria" w:eastAsia="Times New Roman" w:hAnsi="Cambria" w:cs="Times New Roman"/>
                      <w:b/>
                      <w:bCs/>
                      <w:noProof/>
                      <w:color w:val="000000"/>
                      <w:lang w:eastAsia="tr-TR"/>
                    </w:rPr>
                    <w:drawing>
                      <wp:anchor distT="0" distB="0" distL="114300" distR="114300" simplePos="0" relativeHeight="251668480" behindDoc="0" locked="0" layoutInCell="1" allowOverlap="1">
                        <wp:simplePos x="0" y="0"/>
                        <wp:positionH relativeFrom="column">
                          <wp:posOffset>30480</wp:posOffset>
                        </wp:positionH>
                        <wp:positionV relativeFrom="paragraph">
                          <wp:posOffset>6985</wp:posOffset>
                        </wp:positionV>
                        <wp:extent cx="1103630" cy="1253490"/>
                        <wp:effectExtent l="19050" t="0" r="1270" b="0"/>
                        <wp:wrapNone/>
                        <wp:docPr id="2" name="Resim 10" descr="Logo"/>
                        <wp:cNvGraphicFramePr/>
                        <a:graphic xmlns:a="http://schemas.openxmlformats.org/drawingml/2006/main">
                          <a:graphicData uri="http://schemas.openxmlformats.org/drawingml/2006/picture">
                            <pic:pic xmlns:pic="http://schemas.openxmlformats.org/drawingml/2006/picture">
                              <pic:nvPicPr>
                                <pic:cNvPr id="3" name="Resim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3630" cy="1253490"/>
                                </a:xfrm>
                                <a:prstGeom prst="rect">
                                  <a:avLst/>
                                </a:prstGeom>
                                <a:noFill/>
                                <a:extLst/>
                              </pic:spPr>
                            </pic:pic>
                          </a:graphicData>
                        </a:graphic>
                      </wp:anchor>
                    </w:drawing>
                  </w:r>
                  <w:r w:rsidR="0084014A" w:rsidRPr="00FA0E22">
                    <w:rPr>
                      <w:rFonts w:ascii="Cambria" w:eastAsia="Times New Roman" w:hAnsi="Cambria" w:cs="Times New Roman"/>
                      <w:b/>
                      <w:bCs/>
                      <w:color w:val="000000"/>
                      <w:lang w:eastAsia="tr-TR"/>
                    </w:rPr>
                    <w:t xml:space="preserve">TÜRKİYE GÖRME ENGELLİLER SPOR FEDERASYONU         </w:t>
                  </w:r>
                  <w:r w:rsidR="00C47133">
                    <w:rPr>
                      <w:rFonts w:ascii="Cambria" w:eastAsia="Times New Roman" w:hAnsi="Cambria" w:cs="Times New Roman"/>
                      <w:b/>
                      <w:bCs/>
                      <w:color w:val="000000"/>
                      <w:lang w:eastAsia="tr-TR"/>
                    </w:rPr>
                    <w:t xml:space="preserve">                       </w:t>
                  </w:r>
                </w:p>
                <w:p w:rsidR="00C47133" w:rsidRDefault="00C47133" w:rsidP="00C47133">
                  <w:pPr>
                    <w:spacing w:after="240" w:line="240" w:lineRule="auto"/>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 xml:space="preserve">                                                                                         </w:t>
                  </w:r>
                  <w:r w:rsidR="0084014A" w:rsidRPr="00FA0E22">
                    <w:rPr>
                      <w:rFonts w:ascii="Cambria" w:eastAsia="Times New Roman" w:hAnsi="Cambria" w:cs="Times New Roman"/>
                      <w:b/>
                      <w:bCs/>
                      <w:color w:val="000000"/>
                      <w:lang w:eastAsia="tr-TR"/>
                    </w:rPr>
                    <w:t xml:space="preserve">TÜRKİYE BİREYSEL YÜZME ŞAMPİYONASI VE MİLLİ TAKIM SEÇMESİ                                                                                                    </w:t>
                  </w:r>
                  <w:r>
                    <w:rPr>
                      <w:rFonts w:ascii="Cambria" w:eastAsia="Times New Roman" w:hAnsi="Cambria" w:cs="Times New Roman"/>
                      <w:b/>
                      <w:bCs/>
                      <w:color w:val="000000"/>
                      <w:lang w:eastAsia="tr-TR"/>
                    </w:rPr>
                    <w:t xml:space="preserve">                                   </w:t>
                  </w:r>
                </w:p>
                <w:p w:rsidR="00C47133" w:rsidRDefault="00C47133" w:rsidP="00C47133">
                  <w:pPr>
                    <w:spacing w:after="240" w:line="240" w:lineRule="auto"/>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 xml:space="preserve">                                                                                                                        15-17 MART </w:t>
                  </w:r>
                  <w:proofErr w:type="gramStart"/>
                  <w:r>
                    <w:rPr>
                      <w:rFonts w:ascii="Cambria" w:eastAsia="Times New Roman" w:hAnsi="Cambria" w:cs="Times New Roman"/>
                      <w:b/>
                      <w:bCs/>
                      <w:color w:val="000000"/>
                      <w:lang w:eastAsia="tr-TR"/>
                    </w:rPr>
                    <w:t xml:space="preserve">2019 </w:t>
                  </w:r>
                  <w:r w:rsidR="0084014A" w:rsidRPr="00FA0E22">
                    <w:rPr>
                      <w:rFonts w:ascii="Cambria" w:eastAsia="Times New Roman" w:hAnsi="Cambria" w:cs="Times New Roman"/>
                      <w:b/>
                      <w:bCs/>
                      <w:color w:val="000000"/>
                      <w:lang w:eastAsia="tr-TR"/>
                    </w:rPr>
                    <w:t xml:space="preserve"> ALANYA</w:t>
                  </w:r>
                  <w:proofErr w:type="gramEnd"/>
                  <w:r w:rsidR="0084014A">
                    <w:rPr>
                      <w:rFonts w:ascii="Cambria" w:eastAsia="Times New Roman" w:hAnsi="Cambria" w:cs="Times New Roman"/>
                      <w:b/>
                      <w:bCs/>
                      <w:color w:val="000000"/>
                      <w:lang w:eastAsia="tr-TR"/>
                    </w:rPr>
                    <w:t xml:space="preserve">                                                                                                                                                                                                                                                               </w:t>
                  </w:r>
                  <w:r>
                    <w:rPr>
                      <w:rFonts w:ascii="Cambria" w:eastAsia="Times New Roman" w:hAnsi="Cambria" w:cs="Times New Roman"/>
                      <w:b/>
                      <w:bCs/>
                      <w:color w:val="000000"/>
                      <w:lang w:eastAsia="tr-TR"/>
                    </w:rPr>
                    <w:t xml:space="preserve">     </w:t>
                  </w:r>
                </w:p>
                <w:p w:rsidR="0084014A" w:rsidRPr="00FA0E22" w:rsidRDefault="00C47133" w:rsidP="00C47133">
                  <w:pPr>
                    <w:spacing w:after="240" w:line="240" w:lineRule="auto"/>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 xml:space="preserve">                                                                                                                            </w:t>
                  </w:r>
                  <w:r w:rsidR="0084014A">
                    <w:rPr>
                      <w:rFonts w:ascii="Cambria" w:eastAsia="Times New Roman" w:hAnsi="Cambria" w:cs="Times New Roman"/>
                      <w:b/>
                      <w:bCs/>
                      <w:color w:val="000000"/>
                      <w:lang w:eastAsia="tr-TR"/>
                    </w:rPr>
                    <w:t>BAYAN</w:t>
                  </w:r>
                  <w:r w:rsidR="0084014A" w:rsidRPr="00FA0E22">
                    <w:rPr>
                      <w:rFonts w:ascii="Cambria" w:eastAsia="Times New Roman" w:hAnsi="Cambria" w:cs="Times New Roman"/>
                      <w:b/>
                      <w:bCs/>
                      <w:color w:val="000000"/>
                      <w:lang w:eastAsia="tr-TR"/>
                    </w:rPr>
                    <w:t xml:space="preserve"> KATILIM FORMU</w:t>
                  </w:r>
                </w:p>
              </w:tc>
            </w:tr>
          </w:tbl>
          <w:p w:rsidR="0084014A" w:rsidRPr="00FA0E22" w:rsidRDefault="0084014A" w:rsidP="004931F1">
            <w:pPr>
              <w:spacing w:after="0" w:line="240" w:lineRule="auto"/>
              <w:rPr>
                <w:rFonts w:ascii="Calibri" w:eastAsia="Times New Roman" w:hAnsi="Calibri" w:cs="Times New Roman"/>
                <w:color w:val="000000"/>
                <w:lang w:eastAsia="tr-TR"/>
              </w:rPr>
            </w:pPr>
          </w:p>
        </w:tc>
      </w:tr>
      <w:tr w:rsidR="0084014A" w:rsidRPr="00FA0E22" w:rsidTr="008D4FDD">
        <w:trPr>
          <w:gridAfter w:val="1"/>
          <w:wAfter w:w="596" w:type="dxa"/>
          <w:trHeight w:val="337"/>
        </w:trPr>
        <w:tc>
          <w:tcPr>
            <w:tcW w:w="6286" w:type="dxa"/>
            <w:gridSpan w:val="5"/>
            <w:tcBorders>
              <w:top w:val="double" w:sz="6" w:space="0" w:color="auto"/>
              <w:left w:val="double" w:sz="6" w:space="0" w:color="auto"/>
              <w:bottom w:val="double" w:sz="4" w:space="0" w:color="auto"/>
              <w:right w:val="double" w:sz="6" w:space="0" w:color="000000"/>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MÜSABANIN ADI: </w:t>
            </w:r>
            <w:r w:rsidR="00465419" w:rsidRPr="007D273B">
              <w:rPr>
                <w:rFonts w:ascii="Calibri" w:eastAsia="Times New Roman" w:hAnsi="Calibri" w:cs="Times New Roman"/>
                <w:bCs/>
                <w:color w:val="000000"/>
                <w:sz w:val="20"/>
                <w:szCs w:val="20"/>
                <w:lang w:eastAsia="tr-TR"/>
              </w:rPr>
              <w:t xml:space="preserve">TÜRKİYE GÖRME </w:t>
            </w:r>
            <w:proofErr w:type="gramStart"/>
            <w:r w:rsidR="00465419" w:rsidRPr="007D273B">
              <w:rPr>
                <w:rFonts w:ascii="Calibri" w:eastAsia="Times New Roman" w:hAnsi="Calibri" w:cs="Times New Roman"/>
                <w:bCs/>
                <w:color w:val="000000"/>
                <w:sz w:val="20"/>
                <w:szCs w:val="20"/>
                <w:lang w:eastAsia="tr-TR"/>
              </w:rPr>
              <w:t xml:space="preserve">ENGELLİLER  </w:t>
            </w:r>
            <w:r w:rsidR="00465419">
              <w:rPr>
                <w:rFonts w:ascii="Calibri" w:eastAsia="Times New Roman" w:hAnsi="Calibri" w:cs="Times New Roman"/>
                <w:bCs/>
                <w:color w:val="000000"/>
                <w:sz w:val="20"/>
                <w:szCs w:val="20"/>
                <w:lang w:eastAsia="tr-TR"/>
              </w:rPr>
              <w:t>KULÜPLER</w:t>
            </w:r>
            <w:proofErr w:type="gramEnd"/>
            <w:r w:rsidR="00465419">
              <w:rPr>
                <w:rFonts w:ascii="Calibri" w:eastAsia="Times New Roman" w:hAnsi="Calibri" w:cs="Times New Roman"/>
                <w:bCs/>
                <w:color w:val="000000"/>
                <w:sz w:val="20"/>
                <w:szCs w:val="20"/>
                <w:lang w:eastAsia="tr-TR"/>
              </w:rPr>
              <w:t xml:space="preserve"> - </w:t>
            </w:r>
            <w:r w:rsidR="00465419" w:rsidRPr="007D273B">
              <w:rPr>
                <w:rFonts w:ascii="Calibri" w:eastAsia="Times New Roman" w:hAnsi="Calibri" w:cs="Times New Roman"/>
                <w:bCs/>
                <w:color w:val="000000"/>
                <w:sz w:val="20"/>
                <w:szCs w:val="20"/>
                <w:lang w:eastAsia="tr-TR"/>
              </w:rPr>
              <w:t>BİREYSEL YÜZME ŞAMPİYONASI VE MİLLİ TAKIM SEÇMESİ</w:t>
            </w:r>
          </w:p>
        </w:tc>
        <w:tc>
          <w:tcPr>
            <w:tcW w:w="3659" w:type="dxa"/>
            <w:gridSpan w:val="9"/>
            <w:tcBorders>
              <w:top w:val="double" w:sz="6" w:space="0" w:color="auto"/>
              <w:left w:val="nil"/>
              <w:bottom w:val="double" w:sz="4" w:space="0" w:color="auto"/>
              <w:right w:val="double" w:sz="6" w:space="0" w:color="000000"/>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proofErr w:type="gramStart"/>
            <w:r w:rsidRPr="00FA0E22">
              <w:rPr>
                <w:rFonts w:ascii="Calibri" w:eastAsia="Times New Roman" w:hAnsi="Calibri" w:cs="Times New Roman"/>
                <w:b/>
                <w:bCs/>
                <w:color w:val="000000"/>
                <w:sz w:val="20"/>
                <w:szCs w:val="20"/>
                <w:lang w:eastAsia="tr-TR"/>
              </w:rPr>
              <w:t>İDARECİ :</w:t>
            </w:r>
            <w:proofErr w:type="gramEnd"/>
          </w:p>
        </w:tc>
        <w:tc>
          <w:tcPr>
            <w:tcW w:w="5766" w:type="dxa"/>
            <w:gridSpan w:val="13"/>
            <w:tcBorders>
              <w:top w:val="double" w:sz="6" w:space="0" w:color="auto"/>
              <w:left w:val="nil"/>
              <w:bottom w:val="double" w:sz="4" w:space="0" w:color="auto"/>
              <w:right w:val="double" w:sz="6" w:space="0" w:color="000000"/>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ANTRENÖR: </w:t>
            </w:r>
          </w:p>
        </w:tc>
      </w:tr>
      <w:tr w:rsidR="0084014A" w:rsidRPr="00FA0E22" w:rsidTr="008D4FDD">
        <w:trPr>
          <w:gridAfter w:val="1"/>
          <w:wAfter w:w="596" w:type="dxa"/>
          <w:trHeight w:val="435"/>
        </w:trPr>
        <w:tc>
          <w:tcPr>
            <w:tcW w:w="6286" w:type="dxa"/>
            <w:gridSpan w:val="5"/>
            <w:tcBorders>
              <w:top w:val="double" w:sz="4" w:space="0" w:color="auto"/>
              <w:left w:val="double" w:sz="6" w:space="0" w:color="auto"/>
              <w:bottom w:val="double" w:sz="6" w:space="0" w:color="auto"/>
              <w:right w:val="double" w:sz="6" w:space="0" w:color="000000"/>
            </w:tcBorders>
            <w:shd w:val="clear" w:color="auto" w:fill="auto"/>
            <w:noWrap/>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KULÜP</w:t>
            </w:r>
            <w:r w:rsidR="003910D3">
              <w:rPr>
                <w:rFonts w:ascii="Calibri" w:eastAsia="Times New Roman" w:hAnsi="Calibri" w:cs="Times New Roman"/>
                <w:b/>
                <w:bCs/>
                <w:color w:val="000000"/>
                <w:sz w:val="20"/>
                <w:szCs w:val="20"/>
                <w:lang w:eastAsia="tr-TR"/>
              </w:rPr>
              <w:t>/</w:t>
            </w:r>
            <w:r w:rsidRPr="00FA0E22">
              <w:rPr>
                <w:rFonts w:ascii="Calibri" w:eastAsia="Times New Roman" w:hAnsi="Calibri" w:cs="Times New Roman"/>
                <w:b/>
                <w:bCs/>
                <w:color w:val="000000"/>
                <w:sz w:val="20"/>
                <w:szCs w:val="20"/>
                <w:lang w:eastAsia="tr-TR"/>
              </w:rPr>
              <w:t xml:space="preserve"> İLİ: </w:t>
            </w:r>
            <w:proofErr w:type="gramStart"/>
            <w:r w:rsidRPr="00FA0E22">
              <w:rPr>
                <w:rFonts w:ascii="Calibri" w:eastAsia="Times New Roman" w:hAnsi="Calibri" w:cs="Times New Roman"/>
                <w:color w:val="000000"/>
                <w:sz w:val="20"/>
                <w:szCs w:val="20"/>
                <w:lang w:eastAsia="tr-TR"/>
              </w:rPr>
              <w:t>……………………………</w:t>
            </w:r>
            <w:r w:rsidR="003910D3">
              <w:rPr>
                <w:rFonts w:ascii="Calibri" w:eastAsia="Times New Roman" w:hAnsi="Calibri" w:cs="Times New Roman"/>
                <w:color w:val="000000"/>
                <w:sz w:val="20"/>
                <w:szCs w:val="20"/>
                <w:lang w:eastAsia="tr-TR"/>
              </w:rPr>
              <w:t>…………………………………………………..</w:t>
            </w:r>
            <w:r w:rsidRPr="00FA0E22">
              <w:rPr>
                <w:rFonts w:ascii="Calibri" w:eastAsia="Times New Roman" w:hAnsi="Calibri" w:cs="Times New Roman"/>
                <w:color w:val="000000"/>
                <w:sz w:val="20"/>
                <w:szCs w:val="20"/>
                <w:lang w:eastAsia="tr-TR"/>
              </w:rPr>
              <w:t>…………..</w:t>
            </w:r>
            <w:proofErr w:type="gramEnd"/>
          </w:p>
        </w:tc>
        <w:tc>
          <w:tcPr>
            <w:tcW w:w="3659" w:type="dxa"/>
            <w:gridSpan w:val="9"/>
            <w:tcBorders>
              <w:top w:val="double" w:sz="4" w:space="0" w:color="auto"/>
              <w:left w:val="nil"/>
              <w:bottom w:val="double" w:sz="6" w:space="0" w:color="auto"/>
              <w:right w:val="double" w:sz="4" w:space="0" w:color="auto"/>
            </w:tcBorders>
            <w:shd w:val="clear" w:color="auto" w:fill="auto"/>
            <w:noWrap/>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İMZA</w:t>
            </w:r>
            <w:r w:rsidR="00215B59">
              <w:rPr>
                <w:rFonts w:ascii="Calibri" w:eastAsia="Times New Roman" w:hAnsi="Calibri" w:cs="Times New Roman"/>
                <w:b/>
                <w:bCs/>
                <w:color w:val="000000"/>
                <w:sz w:val="20"/>
                <w:szCs w:val="20"/>
                <w:lang w:eastAsia="tr-TR"/>
              </w:rPr>
              <w:t>:</w:t>
            </w:r>
          </w:p>
        </w:tc>
        <w:tc>
          <w:tcPr>
            <w:tcW w:w="3256" w:type="dxa"/>
            <w:gridSpan w:val="7"/>
            <w:tcBorders>
              <w:top w:val="double" w:sz="4" w:space="0" w:color="auto"/>
              <w:left w:val="double" w:sz="4" w:space="0" w:color="auto"/>
              <w:bottom w:val="double" w:sz="6" w:space="0" w:color="auto"/>
              <w:right w:val="double" w:sz="6" w:space="0" w:color="000000"/>
            </w:tcBorders>
            <w:shd w:val="clear" w:color="auto" w:fill="auto"/>
            <w:noWrap/>
            <w:vAlign w:val="bottom"/>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TEL:</w:t>
            </w:r>
          </w:p>
        </w:tc>
        <w:tc>
          <w:tcPr>
            <w:tcW w:w="2510" w:type="dxa"/>
            <w:gridSpan w:val="6"/>
            <w:tcBorders>
              <w:top w:val="double" w:sz="4" w:space="0" w:color="auto"/>
              <w:left w:val="nil"/>
              <w:bottom w:val="double" w:sz="6" w:space="0" w:color="auto"/>
              <w:right w:val="double" w:sz="6" w:space="0" w:color="000000"/>
            </w:tcBorders>
            <w:shd w:val="clear" w:color="auto" w:fill="auto"/>
            <w:noWrap/>
            <w:vAlign w:val="bottom"/>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TARİH:  </w:t>
            </w:r>
            <w:proofErr w:type="gramStart"/>
            <w:r w:rsidRPr="00FA0E22">
              <w:rPr>
                <w:rFonts w:ascii="Calibri" w:eastAsia="Times New Roman" w:hAnsi="Calibri" w:cs="Times New Roman"/>
                <w:color w:val="000000"/>
                <w:sz w:val="20"/>
                <w:szCs w:val="20"/>
                <w:lang w:eastAsia="tr-TR"/>
              </w:rPr>
              <w:t>……</w:t>
            </w:r>
            <w:proofErr w:type="gramEnd"/>
            <w:r w:rsidRPr="00FA0E22">
              <w:rPr>
                <w:rFonts w:ascii="Calibri" w:eastAsia="Times New Roman" w:hAnsi="Calibri" w:cs="Times New Roman"/>
                <w:color w:val="000000"/>
                <w:sz w:val="20"/>
                <w:szCs w:val="20"/>
                <w:lang w:eastAsia="tr-TR"/>
              </w:rPr>
              <w:t>/……./201</w:t>
            </w:r>
            <w:r w:rsidR="00C47133">
              <w:rPr>
                <w:rFonts w:ascii="Calibri" w:eastAsia="Times New Roman" w:hAnsi="Calibri" w:cs="Times New Roman"/>
                <w:color w:val="000000"/>
                <w:sz w:val="20"/>
                <w:szCs w:val="20"/>
                <w:lang w:eastAsia="tr-TR"/>
              </w:rPr>
              <w:t>9</w:t>
            </w:r>
          </w:p>
        </w:tc>
      </w:tr>
      <w:tr w:rsidR="00A70CB5" w:rsidRPr="00FA0E22" w:rsidTr="008D4FDD">
        <w:trPr>
          <w:gridAfter w:val="1"/>
          <w:wAfter w:w="596" w:type="dxa"/>
          <w:trHeight w:val="328"/>
        </w:trPr>
        <w:tc>
          <w:tcPr>
            <w:tcW w:w="421" w:type="dxa"/>
            <w:vMerge w:val="restart"/>
            <w:tcBorders>
              <w:top w:val="nil"/>
              <w:left w:val="double" w:sz="6" w:space="0" w:color="auto"/>
              <w:bottom w:val="nil"/>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No</w:t>
            </w:r>
          </w:p>
        </w:tc>
        <w:tc>
          <w:tcPr>
            <w:tcW w:w="2342" w:type="dxa"/>
            <w:vMerge w:val="restart"/>
            <w:tcBorders>
              <w:top w:val="nil"/>
              <w:left w:val="double" w:sz="6" w:space="0" w:color="auto"/>
              <w:bottom w:val="nil"/>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ADI SOYADI</w:t>
            </w:r>
          </w:p>
        </w:tc>
        <w:tc>
          <w:tcPr>
            <w:tcW w:w="1278" w:type="dxa"/>
            <w:vMerge w:val="restart"/>
            <w:tcBorders>
              <w:top w:val="nil"/>
              <w:left w:val="double" w:sz="6" w:space="0" w:color="auto"/>
              <w:bottom w:val="double" w:sz="6"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DOĞUM TARİHİ</w:t>
            </w:r>
            <w:r w:rsidRPr="00FA0E22">
              <w:rPr>
                <w:rFonts w:ascii="Calibri" w:eastAsia="Times New Roman" w:hAnsi="Calibri" w:cs="Times New Roman"/>
                <w:b/>
                <w:bCs/>
                <w:color w:val="000000"/>
                <w:sz w:val="24"/>
                <w:szCs w:val="24"/>
                <w:lang w:eastAsia="tr-TR"/>
              </w:rPr>
              <w:t xml:space="preserve">↓ </w:t>
            </w:r>
            <w:r w:rsidRPr="00FA0E22">
              <w:rPr>
                <w:rFonts w:ascii="Calibri" w:eastAsia="Times New Roman" w:hAnsi="Calibri" w:cs="Times New Roman"/>
                <w:color w:val="000000"/>
                <w:sz w:val="16"/>
                <w:szCs w:val="16"/>
                <w:lang w:eastAsia="tr-TR"/>
              </w:rPr>
              <w:t>gün/ay/yıl</w:t>
            </w:r>
          </w:p>
        </w:tc>
        <w:tc>
          <w:tcPr>
            <w:tcW w:w="1205" w:type="dxa"/>
            <w:vMerge w:val="restart"/>
            <w:tcBorders>
              <w:top w:val="nil"/>
              <w:left w:val="double" w:sz="6" w:space="0" w:color="auto"/>
              <w:bottom w:val="double" w:sz="6"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xml:space="preserve"> Görme Derecesi                </w:t>
            </w:r>
            <w:r w:rsidRPr="00A70CB5">
              <w:rPr>
                <w:rFonts w:ascii="Calibri" w:eastAsia="Times New Roman" w:hAnsi="Calibri" w:cs="Times New Roman"/>
                <w:color w:val="000000"/>
                <w:sz w:val="16"/>
                <w:szCs w:val="16"/>
                <w:lang w:eastAsia="tr-TR"/>
              </w:rPr>
              <w:t>S11-S12-S13</w:t>
            </w:r>
            <w:r w:rsidRPr="00FA0E22">
              <w:rPr>
                <w:rFonts w:ascii="Calibri" w:eastAsia="Times New Roman" w:hAnsi="Calibri" w:cs="Times New Roman"/>
                <w:b/>
                <w:bCs/>
                <w:color w:val="000000"/>
                <w:sz w:val="24"/>
                <w:szCs w:val="24"/>
                <w:lang w:eastAsia="tr-TR"/>
              </w:rPr>
              <w:t>↓</w:t>
            </w:r>
          </w:p>
        </w:tc>
        <w:tc>
          <w:tcPr>
            <w:tcW w:w="1040" w:type="dxa"/>
            <w:vMerge w:val="restart"/>
            <w:tcBorders>
              <w:top w:val="nil"/>
              <w:left w:val="double" w:sz="6" w:space="0" w:color="auto"/>
              <w:bottom w:val="double" w:sz="6" w:space="0" w:color="000000"/>
              <w:right w:val="double" w:sz="6" w:space="0" w:color="auto"/>
            </w:tcBorders>
            <w:shd w:val="clear" w:color="auto" w:fill="auto"/>
            <w:vAlign w:val="center"/>
            <w:hideMark/>
          </w:tcPr>
          <w:p w:rsidR="00A70CB5" w:rsidRDefault="00A70CB5" w:rsidP="00A70CB5">
            <w:pPr>
              <w:spacing w:after="0" w:line="240" w:lineRule="auto"/>
              <w:jc w:val="center"/>
              <w:rPr>
                <w:rFonts w:ascii="Calibri" w:eastAsia="Times New Roman" w:hAnsi="Calibri" w:cs="Times New Roman"/>
                <w:color w:val="000000"/>
                <w:sz w:val="20"/>
                <w:szCs w:val="20"/>
                <w:lang w:eastAsia="tr-TR"/>
              </w:rPr>
            </w:pPr>
          </w:p>
          <w:p w:rsidR="00A70CB5"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STİL</w:t>
            </w:r>
            <w:r>
              <w:rPr>
                <w:rFonts w:ascii="Calibri" w:eastAsia="Times New Roman" w:hAnsi="Calibri" w:cs="Times New Roman"/>
                <w:color w:val="000000"/>
                <w:sz w:val="20"/>
                <w:szCs w:val="20"/>
                <w:lang w:eastAsia="tr-TR"/>
              </w:rPr>
              <w:t>LER</w:t>
            </w:r>
          </w:p>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b/>
                <w:bCs/>
                <w:color w:val="000000"/>
                <w:sz w:val="24"/>
                <w:szCs w:val="24"/>
                <w:lang w:eastAsia="tr-TR"/>
              </w:rPr>
              <w:t>→</w:t>
            </w:r>
          </w:p>
        </w:tc>
        <w:tc>
          <w:tcPr>
            <w:tcW w:w="3659" w:type="dxa"/>
            <w:gridSpan w:val="9"/>
            <w:tcBorders>
              <w:top w:val="nil"/>
              <w:left w:val="nil"/>
              <w:bottom w:val="nil"/>
              <w:right w:val="double" w:sz="4"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SERBEST</w:t>
            </w:r>
          </w:p>
        </w:tc>
        <w:tc>
          <w:tcPr>
            <w:tcW w:w="1758" w:type="dxa"/>
            <w:gridSpan w:val="4"/>
            <w:tcBorders>
              <w:top w:val="nil"/>
              <w:left w:val="double" w:sz="4" w:space="0" w:color="auto"/>
              <w:bottom w:val="nil"/>
              <w:right w:val="double" w:sz="4"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SIRTÜSTÜ</w:t>
            </w:r>
          </w:p>
        </w:tc>
        <w:tc>
          <w:tcPr>
            <w:tcW w:w="1554" w:type="dxa"/>
            <w:gridSpan w:val="4"/>
            <w:tcBorders>
              <w:top w:val="nil"/>
              <w:left w:val="double" w:sz="4" w:space="0" w:color="auto"/>
              <w:bottom w:val="nil"/>
              <w:right w:val="double" w:sz="4"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KURBAĞALAMA</w:t>
            </w:r>
          </w:p>
        </w:tc>
        <w:tc>
          <w:tcPr>
            <w:tcW w:w="1637" w:type="dxa"/>
            <w:gridSpan w:val="4"/>
            <w:tcBorders>
              <w:top w:val="nil"/>
              <w:left w:val="double" w:sz="4" w:space="0" w:color="auto"/>
              <w:bottom w:val="nil"/>
              <w:right w:val="double" w:sz="4"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KELEBEK</w:t>
            </w:r>
          </w:p>
        </w:tc>
        <w:tc>
          <w:tcPr>
            <w:tcW w:w="817" w:type="dxa"/>
            <w:tcBorders>
              <w:top w:val="nil"/>
              <w:left w:val="double" w:sz="4" w:space="0" w:color="auto"/>
              <w:bottom w:val="nil"/>
              <w:right w:val="double" w:sz="6"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F. KARIŞIK</w:t>
            </w:r>
          </w:p>
        </w:tc>
      </w:tr>
      <w:tr w:rsidR="00A70CB5" w:rsidRPr="00FA0E22" w:rsidTr="008D4FDD">
        <w:trPr>
          <w:gridAfter w:val="1"/>
          <w:wAfter w:w="596" w:type="dxa"/>
          <w:trHeight w:val="337"/>
        </w:trPr>
        <w:tc>
          <w:tcPr>
            <w:tcW w:w="421" w:type="dxa"/>
            <w:vMerge/>
            <w:tcBorders>
              <w:top w:val="nil"/>
              <w:left w:val="double" w:sz="6" w:space="0" w:color="auto"/>
              <w:bottom w:val="nil"/>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vMerge/>
            <w:tcBorders>
              <w:top w:val="nil"/>
              <w:left w:val="double" w:sz="6" w:space="0" w:color="auto"/>
              <w:bottom w:val="nil"/>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vMerge/>
            <w:tcBorders>
              <w:top w:val="nil"/>
              <w:left w:val="double" w:sz="6" w:space="0" w:color="auto"/>
              <w:bottom w:val="double" w:sz="6"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vMerge/>
            <w:tcBorders>
              <w:top w:val="nil"/>
              <w:left w:val="double" w:sz="6" w:space="0" w:color="auto"/>
              <w:bottom w:val="double" w:sz="6"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vMerge/>
            <w:tcBorders>
              <w:top w:val="nil"/>
              <w:left w:val="double" w:sz="6" w:space="0" w:color="auto"/>
              <w:bottom w:val="double" w:sz="6"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50m</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200 m</w:t>
            </w:r>
          </w:p>
        </w:tc>
        <w:tc>
          <w:tcPr>
            <w:tcW w:w="915" w:type="dxa"/>
            <w:gridSpan w:val="2"/>
            <w:tcBorders>
              <w:top w:val="double" w:sz="6" w:space="0" w:color="auto"/>
              <w:left w:val="nil"/>
              <w:bottom w:val="single" w:sz="4" w:space="0" w:color="auto"/>
              <w:right w:val="doub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400 m</w:t>
            </w:r>
          </w:p>
        </w:tc>
        <w:tc>
          <w:tcPr>
            <w:tcW w:w="879" w:type="dxa"/>
            <w:gridSpan w:val="2"/>
            <w:tcBorders>
              <w:top w:val="double" w:sz="6" w:space="0" w:color="auto"/>
              <w:left w:val="double" w:sz="4" w:space="0" w:color="auto"/>
              <w:bottom w:val="single" w:sz="4" w:space="0" w:color="auto"/>
              <w:right w:val="sing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879" w:type="dxa"/>
            <w:gridSpan w:val="2"/>
            <w:tcBorders>
              <w:top w:val="double" w:sz="6" w:space="0" w:color="auto"/>
              <w:left w:val="nil"/>
              <w:bottom w:val="single" w:sz="4" w:space="0" w:color="auto"/>
              <w:right w:val="doub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777" w:type="dxa"/>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777" w:type="dxa"/>
            <w:gridSpan w:val="3"/>
            <w:tcBorders>
              <w:top w:val="double" w:sz="6" w:space="0" w:color="auto"/>
              <w:left w:val="nil"/>
              <w:bottom w:val="single" w:sz="4" w:space="0" w:color="auto"/>
              <w:right w:val="doub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816"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821" w:type="dxa"/>
            <w:gridSpan w:val="2"/>
            <w:tcBorders>
              <w:top w:val="double" w:sz="6" w:space="0" w:color="auto"/>
              <w:left w:val="nil"/>
              <w:bottom w:val="single" w:sz="4" w:space="0" w:color="auto"/>
              <w:right w:val="doub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817" w:type="dxa"/>
            <w:tcBorders>
              <w:top w:val="double" w:sz="6" w:space="0" w:color="auto"/>
              <w:left w:val="double" w:sz="4" w:space="0" w:color="auto"/>
              <w:bottom w:val="single" w:sz="4" w:space="0" w:color="auto"/>
              <w:right w:val="double" w:sz="6"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200 m</w:t>
            </w:r>
          </w:p>
        </w:tc>
      </w:tr>
      <w:tr w:rsidR="00A70CB5" w:rsidRPr="00FA0E22" w:rsidTr="008D4FDD">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1</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nil"/>
              <w:left w:val="double" w:sz="6" w:space="0" w:color="auto"/>
              <w:bottom w:val="single" w:sz="4" w:space="0" w:color="000000"/>
              <w:right w:val="double" w:sz="6" w:space="0" w:color="auto"/>
            </w:tcBorders>
            <w:shd w:val="clear" w:color="auto" w:fill="auto"/>
            <w:vAlign w:val="center"/>
            <w:hideMark/>
          </w:tcPr>
          <w:p w:rsidR="00A70CB5" w:rsidRPr="00A70CB5" w:rsidRDefault="00A70CB5" w:rsidP="00A70CB5">
            <w:pPr>
              <w:spacing w:after="0" w:line="240" w:lineRule="auto"/>
              <w:jc w:val="center"/>
              <w:rPr>
                <w:rFonts w:ascii="Calibri" w:eastAsia="Times New Roman" w:hAnsi="Calibri" w:cs="Times New Roman"/>
                <w:color w:val="000000"/>
                <w:sz w:val="20"/>
                <w:szCs w:val="20"/>
                <w:lang w:eastAsia="tr-TR"/>
              </w:rPr>
            </w:pPr>
            <w:proofErr w:type="gramStart"/>
            <w:r w:rsidRPr="00A70CB5">
              <w:rPr>
                <w:rFonts w:ascii="Calibri" w:eastAsia="Times New Roman" w:hAnsi="Calibri" w:cs="Times New Roman"/>
                <w:color w:val="000000"/>
                <w:sz w:val="20"/>
                <w:szCs w:val="20"/>
                <w:lang w:eastAsia="tr-TR"/>
              </w:rPr>
              <w:t>…..</w:t>
            </w:r>
            <w:proofErr w:type="gramEnd"/>
            <w:r w:rsidRPr="00A70CB5">
              <w:rPr>
                <w:rFonts w:ascii="Calibri" w:eastAsia="Times New Roman" w:hAnsi="Calibri" w:cs="Times New Roman"/>
                <w:color w:val="000000"/>
                <w:sz w:val="20"/>
                <w:szCs w:val="20"/>
                <w:lang w:eastAsia="tr-TR"/>
              </w:rPr>
              <w:t>/……./……. </w:t>
            </w:r>
          </w:p>
        </w:tc>
        <w:tc>
          <w:tcPr>
            <w:tcW w:w="1205" w:type="dxa"/>
            <w:vMerge w:val="restart"/>
            <w:tcBorders>
              <w:top w:val="nil"/>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4"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4"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vMerge/>
            <w:tcBorders>
              <w:top w:val="nil"/>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vMerge/>
            <w:tcBorders>
              <w:top w:val="nil"/>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2</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3</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4</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5</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6</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7</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8D4FDD">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8</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4014A" w:rsidRPr="00FA0E22" w:rsidTr="008D4FDD">
        <w:trPr>
          <w:gridAfter w:val="1"/>
          <w:wAfter w:w="596" w:type="dxa"/>
          <w:trHeight w:val="293"/>
        </w:trPr>
        <w:tc>
          <w:tcPr>
            <w:tcW w:w="421" w:type="dxa"/>
            <w:vMerge/>
            <w:tcBorders>
              <w:top w:val="double" w:sz="6" w:space="0" w:color="auto"/>
              <w:left w:val="double" w:sz="6" w:space="0" w:color="auto"/>
              <w:bottom w:val="double" w:sz="4" w:space="0" w:color="auto"/>
              <w:right w:val="double" w:sz="6" w:space="0" w:color="auto"/>
            </w:tcBorders>
            <w:vAlign w:val="center"/>
            <w:hideMark/>
          </w:tcPr>
          <w:p w:rsidR="0084014A" w:rsidRPr="00FA0E22" w:rsidRDefault="0084014A" w:rsidP="004931F1">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double" w:sz="4" w:space="0" w:color="auto"/>
              <w:right w:val="double" w:sz="6" w:space="0" w:color="auto"/>
            </w:tcBorders>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double" w:sz="4" w:space="0" w:color="auto"/>
              <w:right w:val="double" w:sz="6" w:space="0" w:color="auto"/>
            </w:tcBorders>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double" w:sz="4" w:space="0" w:color="auto"/>
              <w:right w:val="double" w:sz="6" w:space="0" w:color="auto"/>
            </w:tcBorders>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4" w:space="0" w:color="auto"/>
              <w:right w:val="double" w:sz="6"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double" w:sz="4" w:space="0" w:color="auto"/>
              <w:right w:val="single" w:sz="4"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double" w:sz="4" w:space="0" w:color="auto"/>
              <w:right w:val="single" w:sz="4"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double" w:sz="4" w:space="0" w:color="auto"/>
              <w:right w:val="single" w:sz="4"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double" w:sz="4" w:space="0" w:color="auto"/>
              <w:right w:val="nil"/>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double" w:sz="4" w:space="0" w:color="auto"/>
              <w:right w:val="single" w:sz="4"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double" w:sz="4" w:space="0" w:color="auto"/>
              <w:right w:val="double" w:sz="6"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double" w:sz="4" w:space="0" w:color="auto"/>
              <w:right w:val="single" w:sz="8"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double" w:sz="4" w:space="0" w:color="auto"/>
              <w:right w:val="double" w:sz="6"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double" w:sz="4" w:space="0" w:color="auto"/>
              <w:right w:val="single" w:sz="8"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double" w:sz="4" w:space="0" w:color="auto"/>
              <w:right w:val="nil"/>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double" w:sz="4" w:space="0" w:color="auto"/>
              <w:right w:val="double" w:sz="6"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4014A" w:rsidRPr="00FA0E22" w:rsidTr="008D4FDD">
        <w:trPr>
          <w:gridAfter w:val="1"/>
          <w:wAfter w:w="596" w:type="dxa"/>
          <w:trHeight w:val="301"/>
        </w:trPr>
        <w:tc>
          <w:tcPr>
            <w:tcW w:w="15711" w:type="dxa"/>
            <w:gridSpan w:val="27"/>
            <w:tcBorders>
              <w:top w:val="double" w:sz="4" w:space="0" w:color="auto"/>
              <w:left w:val="nil"/>
              <w:bottom w:val="nil"/>
              <w:right w:val="nil"/>
            </w:tcBorders>
            <w:shd w:val="clear" w:color="auto" w:fill="auto"/>
            <w:noWrap/>
            <w:vAlign w:val="center"/>
            <w:hideMark/>
          </w:tcPr>
          <w:p w:rsidR="0084014A" w:rsidRPr="00FA0E22" w:rsidRDefault="0084014A" w:rsidP="008D4FDD">
            <w:pPr>
              <w:spacing w:after="0" w:line="240" w:lineRule="auto"/>
              <w:rPr>
                <w:rFonts w:ascii="Calibri" w:eastAsia="Times New Roman" w:hAnsi="Calibri" w:cs="Times New Roman"/>
                <w:b/>
                <w:bCs/>
                <w:color w:val="000000"/>
                <w:lang w:eastAsia="tr-TR"/>
              </w:rPr>
            </w:pPr>
            <w:r w:rsidRPr="00FA0E22">
              <w:rPr>
                <w:rFonts w:ascii="Calibri" w:eastAsia="Times New Roman" w:hAnsi="Calibri" w:cs="Times New Roman"/>
                <w:b/>
                <w:bCs/>
                <w:color w:val="000000"/>
                <w:lang w:eastAsia="tr-TR"/>
              </w:rPr>
              <w:t xml:space="preserve">Yukarıda adı soyadı yazılı sporcuların müsabakalara katılmalarına engel herhangi bir cezaları bulunmamaktadır. </w:t>
            </w:r>
          </w:p>
        </w:tc>
      </w:tr>
      <w:tr w:rsidR="0084014A" w:rsidRPr="00FA0E22" w:rsidTr="008D4FDD">
        <w:trPr>
          <w:trHeight w:val="181"/>
        </w:trPr>
        <w:tc>
          <w:tcPr>
            <w:tcW w:w="421"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right"/>
              <w:rPr>
                <w:rFonts w:ascii="Calibri" w:eastAsia="Times New Roman" w:hAnsi="Calibri" w:cs="Times New Roman"/>
                <w:b/>
                <w:bCs/>
                <w:color w:val="000000"/>
                <w:lang w:eastAsia="tr-TR"/>
              </w:rPr>
            </w:pPr>
          </w:p>
        </w:tc>
        <w:tc>
          <w:tcPr>
            <w:tcW w:w="2342"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278"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205"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503"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607"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608"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163"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640"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722" w:type="dxa"/>
            <w:gridSpan w:val="3"/>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940" w:type="dxa"/>
            <w:gridSpan w:val="3"/>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813"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844" w:type="dxa"/>
            <w:gridSpan w:val="3"/>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r>
      <w:tr w:rsidR="005963F6" w:rsidRPr="00FA0E22" w:rsidTr="008D4FDD">
        <w:trPr>
          <w:trHeight w:val="181"/>
        </w:trPr>
        <w:tc>
          <w:tcPr>
            <w:tcW w:w="421" w:type="dxa"/>
            <w:tcBorders>
              <w:top w:val="nil"/>
              <w:left w:val="nil"/>
              <w:bottom w:val="nil"/>
              <w:right w:val="nil"/>
            </w:tcBorders>
            <w:shd w:val="clear" w:color="auto" w:fill="auto"/>
            <w:noWrap/>
            <w:vAlign w:val="center"/>
            <w:hideMark/>
          </w:tcPr>
          <w:p w:rsidR="005963F6" w:rsidRPr="00FA0E22" w:rsidRDefault="005963F6" w:rsidP="005963F6">
            <w:pPr>
              <w:spacing w:after="0" w:line="240" w:lineRule="auto"/>
              <w:jc w:val="center"/>
              <w:rPr>
                <w:rFonts w:ascii="Times New Roman" w:eastAsia="Times New Roman" w:hAnsi="Times New Roman" w:cs="Times New Roman"/>
                <w:sz w:val="20"/>
                <w:szCs w:val="20"/>
                <w:lang w:eastAsia="tr-TR"/>
              </w:rPr>
            </w:pPr>
          </w:p>
        </w:tc>
        <w:tc>
          <w:tcPr>
            <w:tcW w:w="6368" w:type="dxa"/>
            <w:gridSpan w:val="5"/>
            <w:tcBorders>
              <w:top w:val="nil"/>
              <w:left w:val="nil"/>
              <w:bottom w:val="nil"/>
              <w:right w:val="nil"/>
            </w:tcBorders>
            <w:shd w:val="clear" w:color="auto" w:fill="auto"/>
            <w:noWrap/>
            <w:vAlign w:val="center"/>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r w:rsidRPr="005963F6">
              <w:rPr>
                <w:rFonts w:ascii="Calibri" w:eastAsia="Times New Roman" w:hAnsi="Calibri" w:cs="Times New Roman"/>
                <w:b/>
                <w:bCs/>
                <w:color w:val="000000"/>
                <w:sz w:val="20"/>
                <w:szCs w:val="20"/>
                <w:lang w:eastAsia="tr-TR"/>
              </w:rPr>
              <w:t>Not: Mesafe yazan satıra yüzeceği stiller işaretlenecektir. (En fazla 4 stil)</w:t>
            </w:r>
            <w:proofErr w:type="gramStart"/>
            <w:r w:rsidRPr="005963F6">
              <w:rPr>
                <w:rFonts w:ascii="Calibri" w:eastAsia="Times New Roman" w:hAnsi="Calibri" w:cs="Times New Roman"/>
                <w:b/>
                <w:bCs/>
                <w:color w:val="000000"/>
                <w:sz w:val="20"/>
                <w:szCs w:val="20"/>
                <w:lang w:eastAsia="tr-TR"/>
              </w:rPr>
              <w:t>.</w:t>
            </w:r>
            <w:r w:rsidRPr="00FA0E22">
              <w:rPr>
                <w:rFonts w:ascii="Calibri" w:eastAsia="Times New Roman" w:hAnsi="Calibri" w:cs="Times New Roman"/>
                <w:color w:val="000000"/>
                <w:sz w:val="20"/>
                <w:szCs w:val="20"/>
                <w:lang w:eastAsia="tr-TR"/>
              </w:rPr>
              <w:t>.</w:t>
            </w:r>
            <w:proofErr w:type="gramEnd"/>
          </w:p>
        </w:tc>
        <w:tc>
          <w:tcPr>
            <w:tcW w:w="607" w:type="dxa"/>
            <w:gridSpan w:val="2"/>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608" w:type="dxa"/>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1163" w:type="dxa"/>
            <w:gridSpan w:val="2"/>
            <w:tcBorders>
              <w:top w:val="nil"/>
              <w:left w:val="nil"/>
              <w:bottom w:val="nil"/>
              <w:right w:val="nil"/>
            </w:tcBorders>
            <w:shd w:val="clear" w:color="auto" w:fill="auto"/>
            <w:noWrap/>
            <w:vAlign w:val="bottom"/>
            <w:hideMark/>
          </w:tcPr>
          <w:p w:rsidR="005963F6" w:rsidRPr="008D4FDD" w:rsidRDefault="005963F6" w:rsidP="005963F6">
            <w:pPr>
              <w:spacing w:after="0" w:line="240" w:lineRule="auto"/>
              <w:rPr>
                <w:rFonts w:ascii="Times New Roman" w:eastAsia="Times New Roman" w:hAnsi="Times New Roman" w:cs="Times New Roman"/>
                <w:b/>
                <w:sz w:val="20"/>
                <w:szCs w:val="20"/>
                <w:lang w:eastAsia="tr-TR"/>
              </w:rPr>
            </w:pPr>
          </w:p>
        </w:tc>
        <w:tc>
          <w:tcPr>
            <w:tcW w:w="640" w:type="dxa"/>
            <w:gridSpan w:val="2"/>
            <w:tcBorders>
              <w:top w:val="nil"/>
              <w:left w:val="nil"/>
              <w:bottom w:val="nil"/>
              <w:right w:val="nil"/>
            </w:tcBorders>
            <w:shd w:val="clear" w:color="auto" w:fill="auto"/>
            <w:noWrap/>
            <w:vAlign w:val="bottom"/>
            <w:hideMark/>
          </w:tcPr>
          <w:p w:rsidR="005963F6" w:rsidRPr="008D4FDD" w:rsidRDefault="005963F6" w:rsidP="005963F6">
            <w:pPr>
              <w:spacing w:after="0" w:line="240" w:lineRule="auto"/>
              <w:rPr>
                <w:rFonts w:ascii="Times New Roman" w:eastAsia="Times New Roman" w:hAnsi="Times New Roman" w:cs="Times New Roman"/>
                <w:b/>
                <w:sz w:val="20"/>
                <w:szCs w:val="20"/>
                <w:lang w:eastAsia="tr-TR"/>
              </w:rPr>
            </w:pPr>
          </w:p>
        </w:tc>
        <w:tc>
          <w:tcPr>
            <w:tcW w:w="5319" w:type="dxa"/>
            <w:gridSpan w:val="11"/>
            <w:tcBorders>
              <w:top w:val="nil"/>
              <w:left w:val="nil"/>
              <w:bottom w:val="nil"/>
              <w:right w:val="nil"/>
            </w:tcBorders>
            <w:shd w:val="clear" w:color="auto" w:fill="auto"/>
            <w:noWrap/>
            <w:vAlign w:val="bottom"/>
            <w:hideMark/>
          </w:tcPr>
          <w:p w:rsidR="005963F6" w:rsidRPr="008D4FDD" w:rsidRDefault="005963F6" w:rsidP="00D81891">
            <w:pPr>
              <w:spacing w:after="0" w:line="240" w:lineRule="auto"/>
              <w:rPr>
                <w:rFonts w:ascii="Calibri" w:eastAsia="Times New Roman" w:hAnsi="Calibri" w:cs="Times New Roman"/>
                <w:b/>
                <w:color w:val="000000"/>
                <w:sz w:val="20"/>
                <w:szCs w:val="20"/>
                <w:lang w:eastAsia="tr-TR"/>
              </w:rPr>
            </w:pPr>
            <w:r w:rsidRPr="008D4FDD">
              <w:rPr>
                <w:rFonts w:ascii="Calibri" w:eastAsia="Times New Roman" w:hAnsi="Calibri" w:cs="Times New Roman"/>
                <w:b/>
                <w:color w:val="000000"/>
                <w:sz w:val="20"/>
                <w:szCs w:val="20"/>
                <w:lang w:eastAsia="tr-TR"/>
              </w:rPr>
              <w:t xml:space="preserve">Tarih: </w:t>
            </w:r>
            <w:r w:rsidR="008D4FDD">
              <w:rPr>
                <w:rFonts w:ascii="Calibri" w:eastAsia="Times New Roman" w:hAnsi="Calibri" w:cs="Times New Roman"/>
                <w:b/>
                <w:color w:val="000000"/>
                <w:sz w:val="20"/>
                <w:szCs w:val="20"/>
                <w:lang w:eastAsia="tr-TR"/>
              </w:rPr>
              <w:t xml:space="preserve">   </w:t>
            </w:r>
            <w:proofErr w:type="gramStart"/>
            <w:r w:rsidRPr="008D4FDD">
              <w:rPr>
                <w:rFonts w:ascii="Calibri" w:eastAsia="Times New Roman" w:hAnsi="Calibri" w:cs="Times New Roman"/>
                <w:b/>
                <w:color w:val="000000"/>
                <w:sz w:val="20"/>
                <w:szCs w:val="20"/>
                <w:lang w:eastAsia="tr-TR"/>
              </w:rPr>
              <w:t>....</w:t>
            </w:r>
            <w:proofErr w:type="gramEnd"/>
            <w:r w:rsidRPr="008D4FDD">
              <w:rPr>
                <w:rFonts w:ascii="Calibri" w:eastAsia="Times New Roman" w:hAnsi="Calibri" w:cs="Times New Roman"/>
                <w:b/>
                <w:color w:val="000000"/>
                <w:sz w:val="20"/>
                <w:szCs w:val="20"/>
                <w:lang w:eastAsia="tr-TR"/>
              </w:rPr>
              <w:t>/...../201</w:t>
            </w:r>
            <w:r w:rsidR="008D4FDD">
              <w:rPr>
                <w:rFonts w:ascii="Calibri" w:eastAsia="Times New Roman" w:hAnsi="Calibri" w:cs="Times New Roman"/>
                <w:b/>
                <w:color w:val="000000"/>
                <w:sz w:val="20"/>
                <w:szCs w:val="20"/>
                <w:lang w:eastAsia="tr-TR"/>
              </w:rPr>
              <w:t>9</w:t>
            </w:r>
          </w:p>
        </w:tc>
      </w:tr>
      <w:tr w:rsidR="005963F6" w:rsidRPr="00FA0E22" w:rsidTr="008D4FDD">
        <w:trPr>
          <w:trHeight w:val="181"/>
        </w:trPr>
        <w:tc>
          <w:tcPr>
            <w:tcW w:w="421" w:type="dxa"/>
            <w:tcBorders>
              <w:top w:val="nil"/>
              <w:left w:val="nil"/>
              <w:bottom w:val="nil"/>
              <w:right w:val="nil"/>
            </w:tcBorders>
            <w:shd w:val="clear" w:color="auto" w:fill="auto"/>
            <w:noWrap/>
            <w:vAlign w:val="center"/>
            <w:hideMark/>
          </w:tcPr>
          <w:p w:rsidR="005963F6" w:rsidRPr="00FA0E22" w:rsidRDefault="005963F6" w:rsidP="005963F6">
            <w:pPr>
              <w:spacing w:after="0" w:line="240" w:lineRule="auto"/>
              <w:jc w:val="center"/>
              <w:rPr>
                <w:rFonts w:ascii="Calibri" w:eastAsia="Times New Roman" w:hAnsi="Calibri" w:cs="Times New Roman"/>
                <w:color w:val="000000"/>
                <w:sz w:val="20"/>
                <w:szCs w:val="20"/>
                <w:lang w:eastAsia="tr-TR"/>
              </w:rPr>
            </w:pPr>
          </w:p>
        </w:tc>
        <w:tc>
          <w:tcPr>
            <w:tcW w:w="6975" w:type="dxa"/>
            <w:gridSpan w:val="7"/>
            <w:tcBorders>
              <w:top w:val="nil"/>
              <w:left w:val="nil"/>
              <w:bottom w:val="nil"/>
              <w:right w:val="nil"/>
            </w:tcBorders>
            <w:shd w:val="clear" w:color="auto" w:fill="auto"/>
            <w:noWrap/>
            <w:vAlign w:val="center"/>
            <w:hideMark/>
          </w:tcPr>
          <w:p w:rsidR="005963F6" w:rsidRPr="00FA0E22" w:rsidRDefault="005963F6" w:rsidP="005963F6">
            <w:pPr>
              <w:spacing w:after="0" w:line="240" w:lineRule="auto"/>
              <w:jc w:val="both"/>
              <w:rPr>
                <w:rFonts w:ascii="Times New Roman" w:eastAsia="Times New Roman" w:hAnsi="Times New Roman" w:cs="Times New Roman"/>
                <w:sz w:val="20"/>
                <w:szCs w:val="20"/>
                <w:lang w:eastAsia="tr-TR"/>
              </w:rPr>
            </w:pPr>
            <w:r w:rsidRPr="005963F6">
              <w:rPr>
                <w:rFonts w:ascii="Times New Roman" w:eastAsia="Times New Roman" w:hAnsi="Times New Roman" w:cs="Times New Roman"/>
                <w:b/>
                <w:sz w:val="20"/>
                <w:szCs w:val="20"/>
                <w:lang w:eastAsia="tr-TR"/>
              </w:rPr>
              <w:t>Der</w:t>
            </w:r>
            <w:r w:rsidR="00A70CB5">
              <w:rPr>
                <w:rFonts w:ascii="Times New Roman" w:eastAsia="Times New Roman" w:hAnsi="Times New Roman" w:cs="Times New Roman"/>
                <w:b/>
                <w:sz w:val="20"/>
                <w:szCs w:val="20"/>
                <w:lang w:eastAsia="tr-TR"/>
              </w:rPr>
              <w:t>e</w:t>
            </w:r>
            <w:r w:rsidRPr="005963F6">
              <w:rPr>
                <w:rFonts w:ascii="Times New Roman" w:eastAsia="Times New Roman" w:hAnsi="Times New Roman" w:cs="Times New Roman"/>
                <w:b/>
                <w:sz w:val="20"/>
                <w:szCs w:val="20"/>
                <w:lang w:eastAsia="tr-TR"/>
              </w:rPr>
              <w:t xml:space="preserve">cesi yazan satıra </w:t>
            </w:r>
            <w:proofErr w:type="gramStart"/>
            <w:r w:rsidRPr="005963F6">
              <w:rPr>
                <w:rFonts w:ascii="Times New Roman" w:eastAsia="Times New Roman" w:hAnsi="Times New Roman" w:cs="Times New Roman"/>
                <w:b/>
                <w:sz w:val="20"/>
                <w:szCs w:val="20"/>
                <w:lang w:eastAsia="tr-TR"/>
              </w:rPr>
              <w:t>ise  yüzeceği</w:t>
            </w:r>
            <w:proofErr w:type="gramEnd"/>
            <w:r w:rsidRPr="005963F6">
              <w:rPr>
                <w:rFonts w:ascii="Times New Roman" w:eastAsia="Times New Roman" w:hAnsi="Times New Roman" w:cs="Times New Roman"/>
                <w:b/>
                <w:sz w:val="20"/>
                <w:szCs w:val="20"/>
                <w:lang w:eastAsia="tr-TR"/>
              </w:rPr>
              <w:t xml:space="preserve"> stile ait resmi derecesi varsa girilecektir.</w:t>
            </w:r>
          </w:p>
        </w:tc>
        <w:tc>
          <w:tcPr>
            <w:tcW w:w="608" w:type="dxa"/>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1163" w:type="dxa"/>
            <w:gridSpan w:val="2"/>
            <w:tcBorders>
              <w:top w:val="nil"/>
              <w:left w:val="nil"/>
              <w:bottom w:val="nil"/>
              <w:right w:val="nil"/>
            </w:tcBorders>
            <w:shd w:val="clear" w:color="auto" w:fill="auto"/>
            <w:noWrap/>
            <w:vAlign w:val="bottom"/>
            <w:hideMark/>
          </w:tcPr>
          <w:p w:rsidR="005963F6" w:rsidRPr="008D4FDD" w:rsidRDefault="005963F6" w:rsidP="005963F6">
            <w:pPr>
              <w:spacing w:after="0" w:line="240" w:lineRule="auto"/>
              <w:rPr>
                <w:rFonts w:ascii="Times New Roman" w:eastAsia="Times New Roman" w:hAnsi="Times New Roman" w:cs="Times New Roman"/>
                <w:b/>
                <w:sz w:val="20"/>
                <w:szCs w:val="20"/>
                <w:lang w:eastAsia="tr-TR"/>
              </w:rPr>
            </w:pPr>
          </w:p>
        </w:tc>
        <w:tc>
          <w:tcPr>
            <w:tcW w:w="640" w:type="dxa"/>
            <w:gridSpan w:val="2"/>
            <w:tcBorders>
              <w:top w:val="nil"/>
              <w:left w:val="nil"/>
              <w:bottom w:val="nil"/>
              <w:right w:val="nil"/>
            </w:tcBorders>
            <w:shd w:val="clear" w:color="auto" w:fill="auto"/>
            <w:noWrap/>
            <w:vAlign w:val="bottom"/>
            <w:hideMark/>
          </w:tcPr>
          <w:p w:rsidR="005963F6" w:rsidRPr="008D4FDD" w:rsidRDefault="005963F6" w:rsidP="005963F6">
            <w:pPr>
              <w:spacing w:after="0" w:line="240" w:lineRule="auto"/>
              <w:rPr>
                <w:rFonts w:ascii="Times New Roman" w:eastAsia="Times New Roman" w:hAnsi="Times New Roman" w:cs="Times New Roman"/>
                <w:b/>
                <w:sz w:val="20"/>
                <w:szCs w:val="20"/>
                <w:lang w:eastAsia="tr-TR"/>
              </w:rPr>
            </w:pPr>
          </w:p>
        </w:tc>
        <w:tc>
          <w:tcPr>
            <w:tcW w:w="5319" w:type="dxa"/>
            <w:gridSpan w:val="11"/>
            <w:tcBorders>
              <w:top w:val="nil"/>
              <w:left w:val="nil"/>
              <w:bottom w:val="nil"/>
              <w:right w:val="nil"/>
            </w:tcBorders>
            <w:shd w:val="clear" w:color="auto" w:fill="auto"/>
            <w:noWrap/>
            <w:vAlign w:val="bottom"/>
            <w:hideMark/>
          </w:tcPr>
          <w:p w:rsidR="005963F6" w:rsidRPr="008D4FDD" w:rsidRDefault="008D4FDD" w:rsidP="00D81891">
            <w:pPr>
              <w:spacing w:after="0" w:line="240" w:lineRule="auto"/>
              <w:rPr>
                <w:rFonts w:ascii="Calibri" w:eastAsia="Times New Roman" w:hAnsi="Calibri" w:cs="Times New Roman"/>
                <w:b/>
                <w:color w:val="000000"/>
                <w:sz w:val="24"/>
                <w:szCs w:val="24"/>
                <w:lang w:eastAsia="tr-TR"/>
              </w:rPr>
            </w:pPr>
            <w:r w:rsidRPr="008D4FDD">
              <w:rPr>
                <w:rFonts w:ascii="Calibri" w:eastAsia="Times New Roman" w:hAnsi="Calibri" w:cs="Times New Roman"/>
                <w:b/>
                <w:color w:val="000000"/>
                <w:sz w:val="24"/>
                <w:szCs w:val="24"/>
                <w:lang w:eastAsia="tr-TR"/>
              </w:rPr>
              <w:t xml:space="preserve">        </w:t>
            </w:r>
            <w:r w:rsidR="005963F6" w:rsidRPr="008D4FDD">
              <w:rPr>
                <w:rFonts w:ascii="Calibri" w:eastAsia="Times New Roman" w:hAnsi="Calibri" w:cs="Times New Roman"/>
                <w:b/>
                <w:color w:val="000000"/>
                <w:sz w:val="24"/>
                <w:szCs w:val="24"/>
                <w:lang w:eastAsia="tr-TR"/>
              </w:rPr>
              <w:t>Uygundur</w:t>
            </w:r>
          </w:p>
        </w:tc>
      </w:tr>
      <w:tr w:rsidR="0084014A" w:rsidRPr="00FA0E22" w:rsidTr="008D4FDD">
        <w:trPr>
          <w:trHeight w:val="181"/>
        </w:trPr>
        <w:tc>
          <w:tcPr>
            <w:tcW w:w="421"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Calibri" w:eastAsia="Times New Roman" w:hAnsi="Calibri" w:cs="Times New Roman"/>
                <w:color w:val="000000"/>
                <w:lang w:eastAsia="tr-TR"/>
              </w:rPr>
            </w:pPr>
          </w:p>
        </w:tc>
        <w:tc>
          <w:tcPr>
            <w:tcW w:w="2342"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278"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205" w:type="dxa"/>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503" w:type="dxa"/>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07"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08" w:type="dxa"/>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163" w:type="dxa"/>
            <w:gridSpan w:val="2"/>
            <w:tcBorders>
              <w:top w:val="nil"/>
              <w:left w:val="nil"/>
              <w:bottom w:val="nil"/>
              <w:right w:val="nil"/>
            </w:tcBorders>
            <w:shd w:val="clear" w:color="auto" w:fill="auto"/>
            <w:noWrap/>
            <w:vAlign w:val="bottom"/>
            <w:hideMark/>
          </w:tcPr>
          <w:p w:rsidR="0084014A" w:rsidRPr="008D4FDD" w:rsidRDefault="0084014A" w:rsidP="004931F1">
            <w:pPr>
              <w:spacing w:after="0" w:line="240" w:lineRule="auto"/>
              <w:rPr>
                <w:rFonts w:ascii="Times New Roman" w:eastAsia="Times New Roman" w:hAnsi="Times New Roman" w:cs="Times New Roman"/>
                <w:b/>
                <w:sz w:val="20"/>
                <w:szCs w:val="20"/>
                <w:lang w:eastAsia="tr-TR"/>
              </w:rPr>
            </w:pPr>
          </w:p>
        </w:tc>
        <w:tc>
          <w:tcPr>
            <w:tcW w:w="640" w:type="dxa"/>
            <w:gridSpan w:val="2"/>
            <w:tcBorders>
              <w:top w:val="nil"/>
              <w:left w:val="nil"/>
              <w:bottom w:val="nil"/>
              <w:right w:val="nil"/>
            </w:tcBorders>
            <w:shd w:val="clear" w:color="auto" w:fill="auto"/>
            <w:noWrap/>
            <w:vAlign w:val="bottom"/>
            <w:hideMark/>
          </w:tcPr>
          <w:p w:rsidR="0084014A" w:rsidRPr="008D4FDD" w:rsidRDefault="0084014A" w:rsidP="004931F1">
            <w:pPr>
              <w:spacing w:after="0" w:line="240" w:lineRule="auto"/>
              <w:rPr>
                <w:rFonts w:ascii="Times New Roman" w:eastAsia="Times New Roman" w:hAnsi="Times New Roman" w:cs="Times New Roman"/>
                <w:b/>
                <w:sz w:val="20"/>
                <w:szCs w:val="20"/>
                <w:lang w:eastAsia="tr-TR"/>
              </w:rPr>
            </w:pPr>
          </w:p>
        </w:tc>
        <w:tc>
          <w:tcPr>
            <w:tcW w:w="5319" w:type="dxa"/>
            <w:gridSpan w:val="11"/>
            <w:tcBorders>
              <w:top w:val="nil"/>
              <w:left w:val="nil"/>
              <w:bottom w:val="nil"/>
              <w:right w:val="nil"/>
            </w:tcBorders>
            <w:shd w:val="clear" w:color="auto" w:fill="auto"/>
            <w:noWrap/>
            <w:vAlign w:val="bottom"/>
            <w:hideMark/>
          </w:tcPr>
          <w:p w:rsidR="0084014A" w:rsidRPr="008D4FDD" w:rsidRDefault="008D4FDD" w:rsidP="00D81891">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t xml:space="preserve">         </w:t>
            </w:r>
            <w:r w:rsidR="0084014A" w:rsidRPr="008D4FDD">
              <w:rPr>
                <w:rFonts w:ascii="Calibri" w:eastAsia="Times New Roman" w:hAnsi="Calibri" w:cs="Times New Roman"/>
                <w:b/>
                <w:color w:val="000000"/>
                <w:lang w:eastAsia="tr-TR"/>
              </w:rPr>
              <w:t>Adı Soyadı</w:t>
            </w:r>
          </w:p>
        </w:tc>
      </w:tr>
      <w:tr w:rsidR="0084014A" w:rsidRPr="00FA0E22" w:rsidTr="008D4FDD">
        <w:trPr>
          <w:trHeight w:val="181"/>
        </w:trPr>
        <w:tc>
          <w:tcPr>
            <w:tcW w:w="421"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Calibri" w:eastAsia="Times New Roman" w:hAnsi="Calibri" w:cs="Times New Roman"/>
                <w:color w:val="000000"/>
                <w:lang w:eastAsia="tr-TR"/>
              </w:rPr>
            </w:pPr>
          </w:p>
        </w:tc>
        <w:tc>
          <w:tcPr>
            <w:tcW w:w="2342"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278" w:type="dxa"/>
            <w:tcBorders>
              <w:top w:val="nil"/>
              <w:left w:val="nil"/>
              <w:bottom w:val="nil"/>
              <w:right w:val="nil"/>
            </w:tcBorders>
            <w:shd w:val="clear" w:color="auto" w:fill="auto"/>
            <w:noWrap/>
            <w:vAlign w:val="center"/>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205" w:type="dxa"/>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503" w:type="dxa"/>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07"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08" w:type="dxa"/>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7122" w:type="dxa"/>
            <w:gridSpan w:val="15"/>
            <w:tcBorders>
              <w:top w:val="nil"/>
              <w:left w:val="nil"/>
              <w:bottom w:val="nil"/>
              <w:right w:val="nil"/>
            </w:tcBorders>
            <w:shd w:val="clear" w:color="auto" w:fill="auto"/>
            <w:noWrap/>
            <w:vAlign w:val="bottom"/>
            <w:hideMark/>
          </w:tcPr>
          <w:p w:rsidR="0084014A" w:rsidRPr="008D4FDD" w:rsidRDefault="008D4FDD" w:rsidP="00D81891">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t xml:space="preserve">                          </w:t>
            </w:r>
            <w:r w:rsidR="0084014A" w:rsidRPr="008D4FDD">
              <w:rPr>
                <w:rFonts w:ascii="Calibri" w:eastAsia="Times New Roman" w:hAnsi="Calibri" w:cs="Times New Roman"/>
                <w:b/>
                <w:color w:val="000000"/>
                <w:lang w:eastAsia="tr-TR"/>
              </w:rPr>
              <w:t>Gençlik Hizmetleri ve spor İl Müdürü</w:t>
            </w:r>
          </w:p>
        </w:tc>
      </w:tr>
      <w:tr w:rsidR="008D4FDD" w:rsidRPr="00FA0E22" w:rsidTr="000277AB">
        <w:trPr>
          <w:gridAfter w:val="1"/>
          <w:wAfter w:w="596" w:type="dxa"/>
          <w:trHeight w:val="2097"/>
        </w:trPr>
        <w:tc>
          <w:tcPr>
            <w:tcW w:w="15711" w:type="dxa"/>
            <w:gridSpan w:val="27"/>
            <w:tcBorders>
              <w:top w:val="double" w:sz="4" w:space="0" w:color="auto"/>
              <w:left w:val="double" w:sz="4" w:space="0" w:color="auto"/>
              <w:bottom w:val="nil"/>
              <w:right w:val="double" w:sz="6" w:space="0" w:color="000000"/>
            </w:tcBorders>
            <w:shd w:val="clear" w:color="auto" w:fill="auto"/>
            <w:noWrap/>
            <w:vAlign w:val="bottom"/>
            <w:hideMark/>
          </w:tcPr>
          <w:p w:rsidR="008D4FDD" w:rsidRPr="008D4FDD" w:rsidRDefault="008D4FDD" w:rsidP="000277AB">
            <w:pPr>
              <w:spacing w:after="0" w:line="240" w:lineRule="auto"/>
              <w:rPr>
                <w:rFonts w:ascii="Calibri" w:eastAsia="Times New Roman" w:hAnsi="Calibri" w:cs="Times New Roman"/>
                <w:b/>
                <w:color w:val="000000"/>
                <w:sz w:val="28"/>
                <w:szCs w:val="28"/>
                <w:lang w:eastAsia="tr-TR"/>
              </w:rPr>
            </w:pPr>
            <w:r w:rsidRPr="008D4FDD">
              <w:rPr>
                <w:rFonts w:ascii="Calibri" w:eastAsia="Times New Roman" w:hAnsi="Calibri" w:cs="Times New Roman"/>
                <w:b/>
                <w:color w:val="000000"/>
                <w:sz w:val="28"/>
                <w:szCs w:val="28"/>
                <w:lang w:eastAsia="tr-TR"/>
              </w:rPr>
              <w:lastRenderedPageBreak/>
              <w:t xml:space="preserve">     </w:t>
            </w:r>
            <w:proofErr w:type="gramStart"/>
            <w:r w:rsidRPr="008D4FDD">
              <w:rPr>
                <w:rFonts w:ascii="Calibri" w:eastAsia="Times New Roman" w:hAnsi="Calibri" w:cs="Times New Roman"/>
                <w:b/>
                <w:color w:val="000000"/>
                <w:sz w:val="28"/>
                <w:szCs w:val="28"/>
                <w:lang w:eastAsia="tr-TR"/>
              </w:rPr>
              <w:t>Ek : form</w:t>
            </w:r>
            <w:proofErr w:type="gramEnd"/>
            <w:r w:rsidRPr="008D4FDD">
              <w:rPr>
                <w:rFonts w:ascii="Calibri" w:eastAsia="Times New Roman" w:hAnsi="Calibri" w:cs="Times New Roman"/>
                <w:b/>
                <w:color w:val="000000"/>
                <w:sz w:val="28"/>
                <w:szCs w:val="28"/>
                <w:lang w:eastAsia="tr-TR"/>
              </w:rPr>
              <w:t xml:space="preserve"> 1 ERKEK</w:t>
            </w:r>
          </w:p>
          <w:tbl>
            <w:tblPr>
              <w:tblW w:w="15599" w:type="dxa"/>
              <w:tblCellSpacing w:w="0" w:type="dxa"/>
              <w:tblInd w:w="2" w:type="dxa"/>
              <w:tblLayout w:type="fixed"/>
              <w:tblCellMar>
                <w:left w:w="0" w:type="dxa"/>
                <w:right w:w="0" w:type="dxa"/>
              </w:tblCellMar>
              <w:tblLook w:val="04A0" w:firstRow="1" w:lastRow="0" w:firstColumn="1" w:lastColumn="0" w:noHBand="0" w:noVBand="1"/>
            </w:tblPr>
            <w:tblGrid>
              <w:gridCol w:w="15599"/>
            </w:tblGrid>
            <w:tr w:rsidR="008D4FDD" w:rsidRPr="00FA0E22" w:rsidTr="000277AB">
              <w:trPr>
                <w:trHeight w:val="1625"/>
                <w:tblCellSpacing w:w="0" w:type="dxa"/>
              </w:trPr>
              <w:tc>
                <w:tcPr>
                  <w:tcW w:w="15599" w:type="dxa"/>
                  <w:tcBorders>
                    <w:top w:val="double" w:sz="6" w:space="0" w:color="auto"/>
                    <w:left w:val="double" w:sz="6" w:space="0" w:color="auto"/>
                    <w:bottom w:val="double" w:sz="6" w:space="0" w:color="auto"/>
                    <w:right w:val="double" w:sz="6" w:space="0" w:color="000000"/>
                  </w:tcBorders>
                  <w:shd w:val="clear" w:color="auto" w:fill="auto"/>
                  <w:vAlign w:val="bottom"/>
                  <w:hideMark/>
                </w:tcPr>
                <w:p w:rsidR="008D4FDD" w:rsidRDefault="008D4FDD" w:rsidP="000277AB">
                  <w:pPr>
                    <w:spacing w:after="240" w:line="240" w:lineRule="auto"/>
                    <w:jc w:val="center"/>
                    <w:rPr>
                      <w:rFonts w:ascii="Cambria" w:eastAsia="Times New Roman" w:hAnsi="Cambria" w:cs="Times New Roman"/>
                      <w:b/>
                      <w:bCs/>
                      <w:color w:val="000000"/>
                      <w:lang w:eastAsia="tr-TR"/>
                    </w:rPr>
                  </w:pPr>
                  <w:r w:rsidRPr="008D4FDD">
                    <w:rPr>
                      <w:rFonts w:ascii="Cambria" w:eastAsia="Times New Roman" w:hAnsi="Cambria" w:cs="Times New Roman"/>
                      <w:b/>
                      <w:bCs/>
                      <w:noProof/>
                      <w:color w:val="000000"/>
                      <w:lang w:eastAsia="tr-TR"/>
                    </w:rPr>
                    <w:drawing>
                      <wp:anchor distT="0" distB="0" distL="114300" distR="114300" simplePos="0" relativeHeight="251673600" behindDoc="0" locked="0" layoutInCell="1" allowOverlap="1">
                        <wp:simplePos x="0" y="0"/>
                        <wp:positionH relativeFrom="column">
                          <wp:posOffset>8719185</wp:posOffset>
                        </wp:positionH>
                        <wp:positionV relativeFrom="paragraph">
                          <wp:posOffset>6985</wp:posOffset>
                        </wp:positionV>
                        <wp:extent cx="1102360" cy="1253490"/>
                        <wp:effectExtent l="19050" t="0" r="2540" b="0"/>
                        <wp:wrapNone/>
                        <wp:docPr id="4" name="Resim 10" descr="Logo"/>
                        <wp:cNvGraphicFramePr/>
                        <a:graphic xmlns:a="http://schemas.openxmlformats.org/drawingml/2006/main">
                          <a:graphicData uri="http://schemas.openxmlformats.org/drawingml/2006/picture">
                            <pic:pic xmlns:pic="http://schemas.openxmlformats.org/drawingml/2006/picture">
                              <pic:nvPicPr>
                                <pic:cNvPr id="3" name="Resim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360" cy="1253490"/>
                                </a:xfrm>
                                <a:prstGeom prst="rect">
                                  <a:avLst/>
                                </a:prstGeom>
                                <a:noFill/>
                                <a:extLst/>
                              </pic:spPr>
                            </pic:pic>
                          </a:graphicData>
                        </a:graphic>
                      </wp:anchor>
                    </w:drawing>
                  </w:r>
                  <w:r w:rsidRPr="008D4FDD">
                    <w:rPr>
                      <w:rFonts w:ascii="Cambria" w:eastAsia="Times New Roman" w:hAnsi="Cambria" w:cs="Times New Roman"/>
                      <w:b/>
                      <w:bCs/>
                      <w:noProof/>
                      <w:color w:val="000000"/>
                      <w:lang w:eastAsia="tr-TR"/>
                    </w:rPr>
                    <w:drawing>
                      <wp:anchor distT="0" distB="0" distL="114300" distR="114300" simplePos="0" relativeHeight="251672576" behindDoc="0" locked="0" layoutInCell="1" allowOverlap="1">
                        <wp:simplePos x="0" y="0"/>
                        <wp:positionH relativeFrom="column">
                          <wp:posOffset>30480</wp:posOffset>
                        </wp:positionH>
                        <wp:positionV relativeFrom="paragraph">
                          <wp:posOffset>6985</wp:posOffset>
                        </wp:positionV>
                        <wp:extent cx="1103630" cy="1253490"/>
                        <wp:effectExtent l="19050" t="0" r="1270" b="0"/>
                        <wp:wrapNone/>
                        <wp:docPr id="7" name="Resim 10" descr="Logo"/>
                        <wp:cNvGraphicFramePr/>
                        <a:graphic xmlns:a="http://schemas.openxmlformats.org/drawingml/2006/main">
                          <a:graphicData uri="http://schemas.openxmlformats.org/drawingml/2006/picture">
                            <pic:pic xmlns:pic="http://schemas.openxmlformats.org/drawingml/2006/picture">
                              <pic:nvPicPr>
                                <pic:cNvPr id="3" name="Resim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3630" cy="1253490"/>
                                </a:xfrm>
                                <a:prstGeom prst="rect">
                                  <a:avLst/>
                                </a:prstGeom>
                                <a:noFill/>
                                <a:extLst/>
                              </pic:spPr>
                            </pic:pic>
                          </a:graphicData>
                        </a:graphic>
                      </wp:anchor>
                    </w:drawing>
                  </w:r>
                  <w:r w:rsidRPr="00FA0E22">
                    <w:rPr>
                      <w:rFonts w:ascii="Cambria" w:eastAsia="Times New Roman" w:hAnsi="Cambria" w:cs="Times New Roman"/>
                      <w:b/>
                      <w:bCs/>
                      <w:color w:val="000000"/>
                      <w:lang w:eastAsia="tr-TR"/>
                    </w:rPr>
                    <w:t xml:space="preserve">TÜRKİYE GÖRME ENGELLİLER SPOR FEDERASYONU         </w:t>
                  </w:r>
                  <w:r>
                    <w:rPr>
                      <w:rFonts w:ascii="Cambria" w:eastAsia="Times New Roman" w:hAnsi="Cambria" w:cs="Times New Roman"/>
                      <w:b/>
                      <w:bCs/>
                      <w:color w:val="000000"/>
                      <w:lang w:eastAsia="tr-TR"/>
                    </w:rPr>
                    <w:t xml:space="preserve">                       </w:t>
                  </w:r>
                </w:p>
                <w:p w:rsidR="008D4FDD" w:rsidRDefault="008D4FDD" w:rsidP="000277AB">
                  <w:pPr>
                    <w:spacing w:after="240" w:line="240" w:lineRule="auto"/>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 xml:space="preserve">                                                                                         </w:t>
                  </w:r>
                  <w:r w:rsidRPr="00FA0E22">
                    <w:rPr>
                      <w:rFonts w:ascii="Cambria" w:eastAsia="Times New Roman" w:hAnsi="Cambria" w:cs="Times New Roman"/>
                      <w:b/>
                      <w:bCs/>
                      <w:color w:val="000000"/>
                      <w:lang w:eastAsia="tr-TR"/>
                    </w:rPr>
                    <w:t xml:space="preserve">TÜRKİYE BİREYSEL YÜZME ŞAMPİYONASI VE MİLLİ TAKIM SEÇMESİ                                                                                                    </w:t>
                  </w:r>
                  <w:r>
                    <w:rPr>
                      <w:rFonts w:ascii="Cambria" w:eastAsia="Times New Roman" w:hAnsi="Cambria" w:cs="Times New Roman"/>
                      <w:b/>
                      <w:bCs/>
                      <w:color w:val="000000"/>
                      <w:lang w:eastAsia="tr-TR"/>
                    </w:rPr>
                    <w:t xml:space="preserve">                                   </w:t>
                  </w:r>
                </w:p>
                <w:p w:rsidR="008D4FDD" w:rsidRDefault="008D4FDD" w:rsidP="000277AB">
                  <w:pPr>
                    <w:spacing w:after="240" w:line="240" w:lineRule="auto"/>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 xml:space="preserve">                                                                                                                        15-17 MART </w:t>
                  </w:r>
                  <w:proofErr w:type="gramStart"/>
                  <w:r>
                    <w:rPr>
                      <w:rFonts w:ascii="Cambria" w:eastAsia="Times New Roman" w:hAnsi="Cambria" w:cs="Times New Roman"/>
                      <w:b/>
                      <w:bCs/>
                      <w:color w:val="000000"/>
                      <w:lang w:eastAsia="tr-TR"/>
                    </w:rPr>
                    <w:t xml:space="preserve">2019 </w:t>
                  </w:r>
                  <w:r w:rsidRPr="00FA0E22">
                    <w:rPr>
                      <w:rFonts w:ascii="Cambria" w:eastAsia="Times New Roman" w:hAnsi="Cambria" w:cs="Times New Roman"/>
                      <w:b/>
                      <w:bCs/>
                      <w:color w:val="000000"/>
                      <w:lang w:eastAsia="tr-TR"/>
                    </w:rPr>
                    <w:t xml:space="preserve"> ALANYA</w:t>
                  </w:r>
                  <w:proofErr w:type="gramEnd"/>
                  <w:r>
                    <w:rPr>
                      <w:rFonts w:ascii="Cambria" w:eastAsia="Times New Roman" w:hAnsi="Cambria" w:cs="Times New Roman"/>
                      <w:b/>
                      <w:bCs/>
                      <w:color w:val="000000"/>
                      <w:lang w:eastAsia="tr-TR"/>
                    </w:rPr>
                    <w:t xml:space="preserve">                                                                                                                                                                                                                                                                    </w:t>
                  </w:r>
                </w:p>
                <w:p w:rsidR="008D4FDD" w:rsidRPr="00FA0E22" w:rsidRDefault="008D4FDD" w:rsidP="000277AB">
                  <w:pPr>
                    <w:spacing w:after="240" w:line="240" w:lineRule="auto"/>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 xml:space="preserve">                                                                                                                            BAYAN</w:t>
                  </w:r>
                  <w:r w:rsidRPr="00FA0E22">
                    <w:rPr>
                      <w:rFonts w:ascii="Cambria" w:eastAsia="Times New Roman" w:hAnsi="Cambria" w:cs="Times New Roman"/>
                      <w:b/>
                      <w:bCs/>
                      <w:color w:val="000000"/>
                      <w:lang w:eastAsia="tr-TR"/>
                    </w:rPr>
                    <w:t xml:space="preserve"> KATILIM FORMU</w:t>
                  </w:r>
                </w:p>
              </w:tc>
            </w:tr>
          </w:tbl>
          <w:p w:rsidR="008D4FDD" w:rsidRPr="00FA0E22" w:rsidRDefault="008D4FDD" w:rsidP="000277AB">
            <w:pPr>
              <w:spacing w:after="0" w:line="240" w:lineRule="auto"/>
              <w:rPr>
                <w:rFonts w:ascii="Calibri" w:eastAsia="Times New Roman" w:hAnsi="Calibri" w:cs="Times New Roman"/>
                <w:color w:val="000000"/>
                <w:lang w:eastAsia="tr-TR"/>
              </w:rPr>
            </w:pPr>
          </w:p>
        </w:tc>
      </w:tr>
      <w:tr w:rsidR="008D4FDD" w:rsidRPr="00FA0E22" w:rsidTr="000277AB">
        <w:trPr>
          <w:gridAfter w:val="1"/>
          <w:wAfter w:w="596" w:type="dxa"/>
          <w:trHeight w:val="337"/>
        </w:trPr>
        <w:tc>
          <w:tcPr>
            <w:tcW w:w="6286" w:type="dxa"/>
            <w:gridSpan w:val="5"/>
            <w:tcBorders>
              <w:top w:val="double" w:sz="6" w:space="0" w:color="auto"/>
              <w:left w:val="double" w:sz="6" w:space="0" w:color="auto"/>
              <w:bottom w:val="double" w:sz="4" w:space="0" w:color="auto"/>
              <w:right w:val="double" w:sz="6" w:space="0" w:color="000000"/>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MÜSABANIN ADI: </w:t>
            </w:r>
            <w:r w:rsidRPr="007D273B">
              <w:rPr>
                <w:rFonts w:ascii="Calibri" w:eastAsia="Times New Roman" w:hAnsi="Calibri" w:cs="Times New Roman"/>
                <w:bCs/>
                <w:color w:val="000000"/>
                <w:sz w:val="20"/>
                <w:szCs w:val="20"/>
                <w:lang w:eastAsia="tr-TR"/>
              </w:rPr>
              <w:t xml:space="preserve">TÜRKİYE GÖRME </w:t>
            </w:r>
            <w:proofErr w:type="gramStart"/>
            <w:r w:rsidRPr="007D273B">
              <w:rPr>
                <w:rFonts w:ascii="Calibri" w:eastAsia="Times New Roman" w:hAnsi="Calibri" w:cs="Times New Roman"/>
                <w:bCs/>
                <w:color w:val="000000"/>
                <w:sz w:val="20"/>
                <w:szCs w:val="20"/>
                <w:lang w:eastAsia="tr-TR"/>
              </w:rPr>
              <w:t xml:space="preserve">ENGELLİLER  </w:t>
            </w:r>
            <w:r>
              <w:rPr>
                <w:rFonts w:ascii="Calibri" w:eastAsia="Times New Roman" w:hAnsi="Calibri" w:cs="Times New Roman"/>
                <w:bCs/>
                <w:color w:val="000000"/>
                <w:sz w:val="20"/>
                <w:szCs w:val="20"/>
                <w:lang w:eastAsia="tr-TR"/>
              </w:rPr>
              <w:t>KULÜPLER</w:t>
            </w:r>
            <w:proofErr w:type="gramEnd"/>
            <w:r>
              <w:rPr>
                <w:rFonts w:ascii="Calibri" w:eastAsia="Times New Roman" w:hAnsi="Calibri" w:cs="Times New Roman"/>
                <w:bCs/>
                <w:color w:val="000000"/>
                <w:sz w:val="20"/>
                <w:szCs w:val="20"/>
                <w:lang w:eastAsia="tr-TR"/>
              </w:rPr>
              <w:t xml:space="preserve"> - </w:t>
            </w:r>
            <w:r w:rsidRPr="007D273B">
              <w:rPr>
                <w:rFonts w:ascii="Calibri" w:eastAsia="Times New Roman" w:hAnsi="Calibri" w:cs="Times New Roman"/>
                <w:bCs/>
                <w:color w:val="000000"/>
                <w:sz w:val="20"/>
                <w:szCs w:val="20"/>
                <w:lang w:eastAsia="tr-TR"/>
              </w:rPr>
              <w:t>BİREYSEL YÜZME ŞAMPİYONASI VE MİLLİ TAKIM SEÇMESİ</w:t>
            </w:r>
          </w:p>
        </w:tc>
        <w:tc>
          <w:tcPr>
            <w:tcW w:w="3659" w:type="dxa"/>
            <w:gridSpan w:val="9"/>
            <w:tcBorders>
              <w:top w:val="double" w:sz="6" w:space="0" w:color="auto"/>
              <w:left w:val="nil"/>
              <w:bottom w:val="double" w:sz="4" w:space="0" w:color="auto"/>
              <w:right w:val="double" w:sz="6" w:space="0" w:color="000000"/>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b/>
                <w:bCs/>
                <w:color w:val="000000"/>
                <w:sz w:val="20"/>
                <w:szCs w:val="20"/>
                <w:lang w:eastAsia="tr-TR"/>
              </w:rPr>
            </w:pPr>
            <w:proofErr w:type="gramStart"/>
            <w:r w:rsidRPr="00FA0E22">
              <w:rPr>
                <w:rFonts w:ascii="Calibri" w:eastAsia="Times New Roman" w:hAnsi="Calibri" w:cs="Times New Roman"/>
                <w:b/>
                <w:bCs/>
                <w:color w:val="000000"/>
                <w:sz w:val="20"/>
                <w:szCs w:val="20"/>
                <w:lang w:eastAsia="tr-TR"/>
              </w:rPr>
              <w:t>İDARECİ :</w:t>
            </w:r>
            <w:proofErr w:type="gramEnd"/>
          </w:p>
        </w:tc>
        <w:tc>
          <w:tcPr>
            <w:tcW w:w="5766" w:type="dxa"/>
            <w:gridSpan w:val="13"/>
            <w:tcBorders>
              <w:top w:val="double" w:sz="6" w:space="0" w:color="auto"/>
              <w:left w:val="nil"/>
              <w:bottom w:val="double" w:sz="4" w:space="0" w:color="auto"/>
              <w:right w:val="double" w:sz="6" w:space="0" w:color="000000"/>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ANTRENÖR: </w:t>
            </w:r>
          </w:p>
        </w:tc>
      </w:tr>
      <w:tr w:rsidR="008D4FDD" w:rsidRPr="00FA0E22" w:rsidTr="000277AB">
        <w:trPr>
          <w:gridAfter w:val="1"/>
          <w:wAfter w:w="596" w:type="dxa"/>
          <w:trHeight w:val="435"/>
        </w:trPr>
        <w:tc>
          <w:tcPr>
            <w:tcW w:w="6286" w:type="dxa"/>
            <w:gridSpan w:val="5"/>
            <w:tcBorders>
              <w:top w:val="double" w:sz="4" w:space="0" w:color="auto"/>
              <w:left w:val="double" w:sz="6" w:space="0" w:color="auto"/>
              <w:bottom w:val="double" w:sz="6" w:space="0" w:color="auto"/>
              <w:right w:val="double" w:sz="6" w:space="0" w:color="000000"/>
            </w:tcBorders>
            <w:shd w:val="clear" w:color="auto" w:fill="auto"/>
            <w:noWrap/>
            <w:vAlign w:val="center"/>
            <w:hideMark/>
          </w:tcPr>
          <w:p w:rsidR="008D4FDD" w:rsidRPr="00FA0E22" w:rsidRDefault="008D4FDD" w:rsidP="000277AB">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KULÜP</w:t>
            </w:r>
            <w:r>
              <w:rPr>
                <w:rFonts w:ascii="Calibri" w:eastAsia="Times New Roman" w:hAnsi="Calibri" w:cs="Times New Roman"/>
                <w:b/>
                <w:bCs/>
                <w:color w:val="000000"/>
                <w:sz w:val="20"/>
                <w:szCs w:val="20"/>
                <w:lang w:eastAsia="tr-TR"/>
              </w:rPr>
              <w:t>/</w:t>
            </w:r>
            <w:r w:rsidRPr="00FA0E22">
              <w:rPr>
                <w:rFonts w:ascii="Calibri" w:eastAsia="Times New Roman" w:hAnsi="Calibri" w:cs="Times New Roman"/>
                <w:b/>
                <w:bCs/>
                <w:color w:val="000000"/>
                <w:sz w:val="20"/>
                <w:szCs w:val="20"/>
                <w:lang w:eastAsia="tr-TR"/>
              </w:rPr>
              <w:t xml:space="preserve"> İLİ: </w:t>
            </w:r>
            <w:proofErr w:type="gramStart"/>
            <w:r w:rsidRPr="00FA0E22">
              <w:rPr>
                <w:rFonts w:ascii="Calibri" w:eastAsia="Times New Roman" w:hAnsi="Calibri" w:cs="Times New Roman"/>
                <w:color w:val="000000"/>
                <w:sz w:val="20"/>
                <w:szCs w:val="20"/>
                <w:lang w:eastAsia="tr-TR"/>
              </w:rPr>
              <w:t>……………………………</w:t>
            </w:r>
            <w:r>
              <w:rPr>
                <w:rFonts w:ascii="Calibri" w:eastAsia="Times New Roman" w:hAnsi="Calibri" w:cs="Times New Roman"/>
                <w:color w:val="000000"/>
                <w:sz w:val="20"/>
                <w:szCs w:val="20"/>
                <w:lang w:eastAsia="tr-TR"/>
              </w:rPr>
              <w:t>…………………………………………………..</w:t>
            </w:r>
            <w:r w:rsidRPr="00FA0E22">
              <w:rPr>
                <w:rFonts w:ascii="Calibri" w:eastAsia="Times New Roman" w:hAnsi="Calibri" w:cs="Times New Roman"/>
                <w:color w:val="000000"/>
                <w:sz w:val="20"/>
                <w:szCs w:val="20"/>
                <w:lang w:eastAsia="tr-TR"/>
              </w:rPr>
              <w:t>…………..</w:t>
            </w:r>
            <w:proofErr w:type="gramEnd"/>
          </w:p>
        </w:tc>
        <w:tc>
          <w:tcPr>
            <w:tcW w:w="3659" w:type="dxa"/>
            <w:gridSpan w:val="9"/>
            <w:tcBorders>
              <w:top w:val="double" w:sz="4" w:space="0" w:color="auto"/>
              <w:left w:val="nil"/>
              <w:bottom w:val="double" w:sz="6" w:space="0" w:color="auto"/>
              <w:right w:val="double" w:sz="4" w:space="0" w:color="auto"/>
            </w:tcBorders>
            <w:shd w:val="clear" w:color="auto" w:fill="auto"/>
            <w:noWrap/>
            <w:vAlign w:val="center"/>
            <w:hideMark/>
          </w:tcPr>
          <w:p w:rsidR="008D4FDD" w:rsidRPr="00FA0E22" w:rsidRDefault="008D4FDD" w:rsidP="000277AB">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İMZA</w:t>
            </w:r>
            <w:r>
              <w:rPr>
                <w:rFonts w:ascii="Calibri" w:eastAsia="Times New Roman" w:hAnsi="Calibri" w:cs="Times New Roman"/>
                <w:b/>
                <w:bCs/>
                <w:color w:val="000000"/>
                <w:sz w:val="20"/>
                <w:szCs w:val="20"/>
                <w:lang w:eastAsia="tr-TR"/>
              </w:rPr>
              <w:t>:</w:t>
            </w:r>
          </w:p>
        </w:tc>
        <w:tc>
          <w:tcPr>
            <w:tcW w:w="3256" w:type="dxa"/>
            <w:gridSpan w:val="7"/>
            <w:tcBorders>
              <w:top w:val="double" w:sz="4" w:space="0" w:color="auto"/>
              <w:left w:val="double" w:sz="4" w:space="0" w:color="auto"/>
              <w:bottom w:val="double" w:sz="6" w:space="0" w:color="auto"/>
              <w:right w:val="double" w:sz="6" w:space="0" w:color="000000"/>
            </w:tcBorders>
            <w:shd w:val="clear" w:color="auto" w:fill="auto"/>
            <w:noWrap/>
            <w:vAlign w:val="bottom"/>
            <w:hideMark/>
          </w:tcPr>
          <w:p w:rsidR="008D4FDD" w:rsidRPr="00FA0E22" w:rsidRDefault="008D4FDD" w:rsidP="000277AB">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TEL:</w:t>
            </w:r>
          </w:p>
        </w:tc>
        <w:tc>
          <w:tcPr>
            <w:tcW w:w="2510" w:type="dxa"/>
            <w:gridSpan w:val="6"/>
            <w:tcBorders>
              <w:top w:val="double" w:sz="4" w:space="0" w:color="auto"/>
              <w:left w:val="nil"/>
              <w:bottom w:val="double" w:sz="6" w:space="0" w:color="auto"/>
              <w:right w:val="double" w:sz="6" w:space="0" w:color="000000"/>
            </w:tcBorders>
            <w:shd w:val="clear" w:color="auto" w:fill="auto"/>
            <w:noWrap/>
            <w:vAlign w:val="bottom"/>
            <w:hideMark/>
          </w:tcPr>
          <w:p w:rsidR="008D4FDD" w:rsidRPr="00FA0E22" w:rsidRDefault="008D4FDD" w:rsidP="000277AB">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TARİH:  </w:t>
            </w:r>
            <w:proofErr w:type="gramStart"/>
            <w:r w:rsidRPr="00FA0E22">
              <w:rPr>
                <w:rFonts w:ascii="Calibri" w:eastAsia="Times New Roman" w:hAnsi="Calibri" w:cs="Times New Roman"/>
                <w:color w:val="000000"/>
                <w:sz w:val="20"/>
                <w:szCs w:val="20"/>
                <w:lang w:eastAsia="tr-TR"/>
              </w:rPr>
              <w:t>……</w:t>
            </w:r>
            <w:proofErr w:type="gramEnd"/>
            <w:r w:rsidRPr="00FA0E22">
              <w:rPr>
                <w:rFonts w:ascii="Calibri" w:eastAsia="Times New Roman" w:hAnsi="Calibri" w:cs="Times New Roman"/>
                <w:color w:val="000000"/>
                <w:sz w:val="20"/>
                <w:szCs w:val="20"/>
                <w:lang w:eastAsia="tr-TR"/>
              </w:rPr>
              <w:t>/……./201</w:t>
            </w:r>
            <w:r>
              <w:rPr>
                <w:rFonts w:ascii="Calibri" w:eastAsia="Times New Roman" w:hAnsi="Calibri" w:cs="Times New Roman"/>
                <w:color w:val="000000"/>
                <w:sz w:val="20"/>
                <w:szCs w:val="20"/>
                <w:lang w:eastAsia="tr-TR"/>
              </w:rPr>
              <w:t>9</w:t>
            </w:r>
          </w:p>
        </w:tc>
      </w:tr>
      <w:tr w:rsidR="008D4FDD" w:rsidRPr="00FA0E22" w:rsidTr="000277AB">
        <w:trPr>
          <w:gridAfter w:val="1"/>
          <w:wAfter w:w="596" w:type="dxa"/>
          <w:trHeight w:val="328"/>
        </w:trPr>
        <w:tc>
          <w:tcPr>
            <w:tcW w:w="421" w:type="dxa"/>
            <w:vMerge w:val="restart"/>
            <w:tcBorders>
              <w:top w:val="nil"/>
              <w:left w:val="double" w:sz="6" w:space="0" w:color="auto"/>
              <w:bottom w:val="nil"/>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No</w:t>
            </w:r>
          </w:p>
        </w:tc>
        <w:tc>
          <w:tcPr>
            <w:tcW w:w="2342" w:type="dxa"/>
            <w:vMerge w:val="restart"/>
            <w:tcBorders>
              <w:top w:val="nil"/>
              <w:left w:val="double" w:sz="6" w:space="0" w:color="auto"/>
              <w:bottom w:val="nil"/>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ADI SOYADI</w:t>
            </w:r>
          </w:p>
        </w:tc>
        <w:tc>
          <w:tcPr>
            <w:tcW w:w="1278" w:type="dxa"/>
            <w:vMerge w:val="restart"/>
            <w:tcBorders>
              <w:top w:val="nil"/>
              <w:left w:val="double" w:sz="6" w:space="0" w:color="auto"/>
              <w:bottom w:val="double" w:sz="6"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DOĞUM TARİHİ</w:t>
            </w:r>
            <w:r w:rsidRPr="00FA0E22">
              <w:rPr>
                <w:rFonts w:ascii="Calibri" w:eastAsia="Times New Roman" w:hAnsi="Calibri" w:cs="Times New Roman"/>
                <w:b/>
                <w:bCs/>
                <w:color w:val="000000"/>
                <w:sz w:val="24"/>
                <w:szCs w:val="24"/>
                <w:lang w:eastAsia="tr-TR"/>
              </w:rPr>
              <w:t xml:space="preserve">↓ </w:t>
            </w:r>
            <w:r w:rsidRPr="00FA0E22">
              <w:rPr>
                <w:rFonts w:ascii="Calibri" w:eastAsia="Times New Roman" w:hAnsi="Calibri" w:cs="Times New Roman"/>
                <w:color w:val="000000"/>
                <w:sz w:val="16"/>
                <w:szCs w:val="16"/>
                <w:lang w:eastAsia="tr-TR"/>
              </w:rPr>
              <w:t>gün/ay/yıl</w:t>
            </w:r>
          </w:p>
        </w:tc>
        <w:tc>
          <w:tcPr>
            <w:tcW w:w="1205" w:type="dxa"/>
            <w:vMerge w:val="restart"/>
            <w:tcBorders>
              <w:top w:val="nil"/>
              <w:left w:val="double" w:sz="6" w:space="0" w:color="auto"/>
              <w:bottom w:val="double" w:sz="6"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xml:space="preserve"> Görme Derecesi                </w:t>
            </w:r>
            <w:r w:rsidRPr="00A70CB5">
              <w:rPr>
                <w:rFonts w:ascii="Calibri" w:eastAsia="Times New Roman" w:hAnsi="Calibri" w:cs="Times New Roman"/>
                <w:color w:val="000000"/>
                <w:sz w:val="16"/>
                <w:szCs w:val="16"/>
                <w:lang w:eastAsia="tr-TR"/>
              </w:rPr>
              <w:t>S11-S12-S13</w:t>
            </w:r>
            <w:r w:rsidRPr="00FA0E22">
              <w:rPr>
                <w:rFonts w:ascii="Calibri" w:eastAsia="Times New Roman" w:hAnsi="Calibri" w:cs="Times New Roman"/>
                <w:b/>
                <w:bCs/>
                <w:color w:val="000000"/>
                <w:sz w:val="24"/>
                <w:szCs w:val="24"/>
                <w:lang w:eastAsia="tr-TR"/>
              </w:rPr>
              <w:t>↓</w:t>
            </w:r>
          </w:p>
        </w:tc>
        <w:tc>
          <w:tcPr>
            <w:tcW w:w="1040" w:type="dxa"/>
            <w:vMerge w:val="restart"/>
            <w:tcBorders>
              <w:top w:val="nil"/>
              <w:left w:val="double" w:sz="6" w:space="0" w:color="auto"/>
              <w:bottom w:val="double" w:sz="6" w:space="0" w:color="000000"/>
              <w:right w:val="double" w:sz="6" w:space="0" w:color="auto"/>
            </w:tcBorders>
            <w:shd w:val="clear" w:color="auto" w:fill="auto"/>
            <w:vAlign w:val="center"/>
            <w:hideMark/>
          </w:tcPr>
          <w:p w:rsidR="008D4FDD" w:rsidRDefault="008D4FDD" w:rsidP="000277AB">
            <w:pPr>
              <w:spacing w:after="0" w:line="240" w:lineRule="auto"/>
              <w:jc w:val="center"/>
              <w:rPr>
                <w:rFonts w:ascii="Calibri" w:eastAsia="Times New Roman" w:hAnsi="Calibri" w:cs="Times New Roman"/>
                <w:color w:val="000000"/>
                <w:sz w:val="20"/>
                <w:szCs w:val="20"/>
                <w:lang w:eastAsia="tr-TR"/>
              </w:rPr>
            </w:pPr>
          </w:p>
          <w:p w:rsidR="008D4FDD"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STİL</w:t>
            </w:r>
            <w:r>
              <w:rPr>
                <w:rFonts w:ascii="Calibri" w:eastAsia="Times New Roman" w:hAnsi="Calibri" w:cs="Times New Roman"/>
                <w:color w:val="000000"/>
                <w:sz w:val="20"/>
                <w:szCs w:val="20"/>
                <w:lang w:eastAsia="tr-TR"/>
              </w:rPr>
              <w:t>LER</w:t>
            </w:r>
          </w:p>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b/>
                <w:bCs/>
                <w:color w:val="000000"/>
                <w:sz w:val="24"/>
                <w:szCs w:val="24"/>
                <w:lang w:eastAsia="tr-TR"/>
              </w:rPr>
              <w:t>→</w:t>
            </w:r>
          </w:p>
        </w:tc>
        <w:tc>
          <w:tcPr>
            <w:tcW w:w="3659" w:type="dxa"/>
            <w:gridSpan w:val="9"/>
            <w:tcBorders>
              <w:top w:val="nil"/>
              <w:left w:val="nil"/>
              <w:bottom w:val="nil"/>
              <w:right w:val="double" w:sz="4" w:space="0" w:color="auto"/>
            </w:tcBorders>
            <w:shd w:val="clear" w:color="auto" w:fill="auto"/>
            <w:vAlign w:val="center"/>
          </w:tcPr>
          <w:p w:rsidR="008D4FDD" w:rsidRPr="00FA0E22" w:rsidRDefault="008D4FDD" w:rsidP="000277AB">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SERBEST</w:t>
            </w:r>
          </w:p>
        </w:tc>
        <w:tc>
          <w:tcPr>
            <w:tcW w:w="1758" w:type="dxa"/>
            <w:gridSpan w:val="4"/>
            <w:tcBorders>
              <w:top w:val="nil"/>
              <w:left w:val="double" w:sz="4" w:space="0" w:color="auto"/>
              <w:bottom w:val="nil"/>
              <w:right w:val="double" w:sz="4" w:space="0" w:color="auto"/>
            </w:tcBorders>
            <w:shd w:val="clear" w:color="auto" w:fill="auto"/>
            <w:vAlign w:val="center"/>
          </w:tcPr>
          <w:p w:rsidR="008D4FDD" w:rsidRPr="00FA0E22" w:rsidRDefault="008D4FDD" w:rsidP="000277AB">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SIRTÜSTÜ</w:t>
            </w:r>
          </w:p>
        </w:tc>
        <w:tc>
          <w:tcPr>
            <w:tcW w:w="1554" w:type="dxa"/>
            <w:gridSpan w:val="4"/>
            <w:tcBorders>
              <w:top w:val="nil"/>
              <w:left w:val="double" w:sz="4" w:space="0" w:color="auto"/>
              <w:bottom w:val="nil"/>
              <w:right w:val="double" w:sz="4" w:space="0" w:color="auto"/>
            </w:tcBorders>
            <w:shd w:val="clear" w:color="auto" w:fill="auto"/>
            <w:vAlign w:val="center"/>
          </w:tcPr>
          <w:p w:rsidR="008D4FDD" w:rsidRPr="00FA0E22" w:rsidRDefault="008D4FDD" w:rsidP="000277AB">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KURBAĞALAMA</w:t>
            </w:r>
          </w:p>
        </w:tc>
        <w:tc>
          <w:tcPr>
            <w:tcW w:w="1637" w:type="dxa"/>
            <w:gridSpan w:val="4"/>
            <w:tcBorders>
              <w:top w:val="nil"/>
              <w:left w:val="double" w:sz="4" w:space="0" w:color="auto"/>
              <w:bottom w:val="nil"/>
              <w:right w:val="double" w:sz="4" w:space="0" w:color="auto"/>
            </w:tcBorders>
            <w:shd w:val="clear" w:color="auto" w:fill="auto"/>
            <w:vAlign w:val="center"/>
          </w:tcPr>
          <w:p w:rsidR="008D4FDD" w:rsidRPr="00FA0E22" w:rsidRDefault="008D4FDD" w:rsidP="000277AB">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KELEBEK</w:t>
            </w:r>
          </w:p>
        </w:tc>
        <w:tc>
          <w:tcPr>
            <w:tcW w:w="817" w:type="dxa"/>
            <w:tcBorders>
              <w:top w:val="nil"/>
              <w:left w:val="double" w:sz="4" w:space="0" w:color="auto"/>
              <w:bottom w:val="nil"/>
              <w:right w:val="double" w:sz="6" w:space="0" w:color="auto"/>
            </w:tcBorders>
            <w:shd w:val="clear" w:color="auto" w:fill="auto"/>
            <w:vAlign w:val="center"/>
          </w:tcPr>
          <w:p w:rsidR="008D4FDD" w:rsidRPr="00FA0E22" w:rsidRDefault="008D4FDD" w:rsidP="000277AB">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F. KARIŞIK</w:t>
            </w:r>
          </w:p>
        </w:tc>
      </w:tr>
      <w:tr w:rsidR="008D4FDD" w:rsidRPr="00FA0E22" w:rsidTr="000277AB">
        <w:trPr>
          <w:gridAfter w:val="1"/>
          <w:wAfter w:w="596" w:type="dxa"/>
          <w:trHeight w:val="337"/>
        </w:trPr>
        <w:tc>
          <w:tcPr>
            <w:tcW w:w="421" w:type="dxa"/>
            <w:vMerge/>
            <w:tcBorders>
              <w:top w:val="nil"/>
              <w:left w:val="double" w:sz="6" w:space="0" w:color="auto"/>
              <w:bottom w:val="nil"/>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nil"/>
              <w:left w:val="double" w:sz="6" w:space="0" w:color="auto"/>
              <w:bottom w:val="nil"/>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nil"/>
              <w:left w:val="double" w:sz="6" w:space="0" w:color="auto"/>
              <w:bottom w:val="double" w:sz="6"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nil"/>
              <w:left w:val="double" w:sz="6" w:space="0" w:color="auto"/>
              <w:bottom w:val="double" w:sz="6"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vMerge/>
            <w:tcBorders>
              <w:top w:val="nil"/>
              <w:left w:val="double" w:sz="6" w:space="0" w:color="auto"/>
              <w:bottom w:val="double" w:sz="6"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50m</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200 m</w:t>
            </w:r>
          </w:p>
        </w:tc>
        <w:tc>
          <w:tcPr>
            <w:tcW w:w="915" w:type="dxa"/>
            <w:gridSpan w:val="2"/>
            <w:tcBorders>
              <w:top w:val="double" w:sz="6" w:space="0" w:color="auto"/>
              <w:left w:val="nil"/>
              <w:bottom w:val="single" w:sz="4" w:space="0" w:color="auto"/>
              <w:right w:val="double" w:sz="4"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400 m</w:t>
            </w:r>
          </w:p>
        </w:tc>
        <w:tc>
          <w:tcPr>
            <w:tcW w:w="879" w:type="dxa"/>
            <w:gridSpan w:val="2"/>
            <w:tcBorders>
              <w:top w:val="double" w:sz="6" w:space="0" w:color="auto"/>
              <w:left w:val="double" w:sz="4" w:space="0" w:color="auto"/>
              <w:bottom w:val="single" w:sz="4" w:space="0" w:color="auto"/>
              <w:right w:val="single" w:sz="4"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879" w:type="dxa"/>
            <w:gridSpan w:val="2"/>
            <w:tcBorders>
              <w:top w:val="double" w:sz="6" w:space="0" w:color="auto"/>
              <w:left w:val="nil"/>
              <w:bottom w:val="single" w:sz="4" w:space="0" w:color="auto"/>
              <w:right w:val="double" w:sz="4"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777" w:type="dxa"/>
            <w:tcBorders>
              <w:top w:val="double" w:sz="6" w:space="0" w:color="auto"/>
              <w:left w:val="double" w:sz="4" w:space="0" w:color="auto"/>
              <w:bottom w:val="single" w:sz="4" w:space="0" w:color="auto"/>
              <w:right w:val="single" w:sz="8"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777" w:type="dxa"/>
            <w:gridSpan w:val="3"/>
            <w:tcBorders>
              <w:top w:val="double" w:sz="6" w:space="0" w:color="auto"/>
              <w:left w:val="nil"/>
              <w:bottom w:val="single" w:sz="4" w:space="0" w:color="auto"/>
              <w:right w:val="double" w:sz="4"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816"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821" w:type="dxa"/>
            <w:gridSpan w:val="2"/>
            <w:tcBorders>
              <w:top w:val="double" w:sz="6" w:space="0" w:color="auto"/>
              <w:left w:val="nil"/>
              <w:bottom w:val="single" w:sz="4" w:space="0" w:color="auto"/>
              <w:right w:val="double" w:sz="4"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817" w:type="dxa"/>
            <w:tcBorders>
              <w:top w:val="double" w:sz="6" w:space="0" w:color="auto"/>
              <w:left w:val="double" w:sz="4" w:space="0" w:color="auto"/>
              <w:bottom w:val="single" w:sz="4" w:space="0" w:color="auto"/>
              <w:right w:val="double" w:sz="6" w:space="0" w:color="auto"/>
            </w:tcBorders>
            <w:shd w:val="clear" w:color="auto" w:fill="auto"/>
            <w:vAlign w:val="center"/>
            <w:hideMark/>
          </w:tcPr>
          <w:p w:rsidR="008D4FDD" w:rsidRPr="00215B59" w:rsidRDefault="008D4FDD" w:rsidP="000277AB">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200 m</w:t>
            </w:r>
          </w:p>
        </w:tc>
      </w:tr>
      <w:tr w:rsidR="008D4FDD" w:rsidRPr="00FA0E22" w:rsidTr="000277AB">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1</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nil"/>
              <w:left w:val="double" w:sz="6" w:space="0" w:color="auto"/>
              <w:bottom w:val="single" w:sz="4" w:space="0" w:color="000000"/>
              <w:right w:val="double" w:sz="6" w:space="0" w:color="auto"/>
            </w:tcBorders>
            <w:shd w:val="clear" w:color="auto" w:fill="auto"/>
            <w:vAlign w:val="center"/>
            <w:hideMark/>
          </w:tcPr>
          <w:p w:rsidR="008D4FDD" w:rsidRPr="00A70CB5" w:rsidRDefault="008D4FDD" w:rsidP="000277AB">
            <w:pPr>
              <w:spacing w:after="0" w:line="240" w:lineRule="auto"/>
              <w:jc w:val="center"/>
              <w:rPr>
                <w:rFonts w:ascii="Calibri" w:eastAsia="Times New Roman" w:hAnsi="Calibri" w:cs="Times New Roman"/>
                <w:color w:val="000000"/>
                <w:sz w:val="20"/>
                <w:szCs w:val="20"/>
                <w:lang w:eastAsia="tr-TR"/>
              </w:rPr>
            </w:pPr>
            <w:proofErr w:type="gramStart"/>
            <w:r w:rsidRPr="00A70CB5">
              <w:rPr>
                <w:rFonts w:ascii="Calibri" w:eastAsia="Times New Roman" w:hAnsi="Calibri" w:cs="Times New Roman"/>
                <w:color w:val="000000"/>
                <w:sz w:val="20"/>
                <w:szCs w:val="20"/>
                <w:lang w:eastAsia="tr-TR"/>
              </w:rPr>
              <w:t>…..</w:t>
            </w:r>
            <w:proofErr w:type="gramEnd"/>
            <w:r w:rsidRPr="00A70CB5">
              <w:rPr>
                <w:rFonts w:ascii="Calibri" w:eastAsia="Times New Roman" w:hAnsi="Calibri" w:cs="Times New Roman"/>
                <w:color w:val="000000"/>
                <w:sz w:val="20"/>
                <w:szCs w:val="20"/>
                <w:lang w:eastAsia="tr-TR"/>
              </w:rPr>
              <w:t>/……./……. </w:t>
            </w:r>
          </w:p>
        </w:tc>
        <w:tc>
          <w:tcPr>
            <w:tcW w:w="1205" w:type="dxa"/>
            <w:vMerge w:val="restart"/>
            <w:tcBorders>
              <w:top w:val="nil"/>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doub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4"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double" w:sz="4" w:space="0" w:color="auto"/>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doub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4"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nil"/>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nil"/>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double" w:sz="4" w:space="0" w:color="auto"/>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2</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8D4FDD" w:rsidRDefault="008D4FDD" w:rsidP="000277AB">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double" w:sz="4" w:space="0" w:color="auto"/>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3</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8D4FDD" w:rsidRDefault="008D4FDD" w:rsidP="000277AB">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4</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8D4FDD" w:rsidRDefault="008D4FDD" w:rsidP="000277AB">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5</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8D4FDD" w:rsidRDefault="008D4FDD" w:rsidP="000277AB">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6</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8D4FDD" w:rsidRDefault="008D4FDD" w:rsidP="000277AB">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7</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8D4FDD" w:rsidRDefault="008D4FDD" w:rsidP="000277AB">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single" w:sz="4" w:space="0" w:color="000000"/>
              <w:right w:val="double" w:sz="6" w:space="0" w:color="auto"/>
            </w:tcBorders>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single" w:sz="4" w:space="0" w:color="000000"/>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6"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8</w:t>
            </w:r>
          </w:p>
        </w:tc>
        <w:tc>
          <w:tcPr>
            <w:tcW w:w="234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8D4FDD" w:rsidRDefault="008D4FDD" w:rsidP="000277AB">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tcBorders>
              <w:top w:val="nil"/>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sidRPr="00FA0E22">
              <w:rPr>
                <w:rFonts w:ascii="Calibri" w:eastAsia="Times New Roman" w:hAnsi="Calibri" w:cs="Times New Roman"/>
                <w:b/>
                <w:bCs/>
                <w:color w:val="000000"/>
                <w:sz w:val="24"/>
                <w:szCs w:val="24"/>
                <w:lang w:eastAsia="tr-TR"/>
              </w:rPr>
              <w:t>→</w:t>
            </w:r>
          </w:p>
        </w:tc>
        <w:tc>
          <w:tcPr>
            <w:tcW w:w="914"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double" w:sz="6" w:space="0" w:color="auto"/>
              <w:left w:val="nil"/>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double" w:sz="6" w:space="0" w:color="auto"/>
              <w:left w:val="nil"/>
              <w:bottom w:val="sing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double" w:sz="6" w:space="0" w:color="auto"/>
              <w:left w:val="nil"/>
              <w:bottom w:val="sing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293"/>
        </w:trPr>
        <w:tc>
          <w:tcPr>
            <w:tcW w:w="421" w:type="dxa"/>
            <w:vMerge/>
            <w:tcBorders>
              <w:top w:val="double" w:sz="6" w:space="0" w:color="auto"/>
              <w:left w:val="double" w:sz="6" w:space="0" w:color="auto"/>
              <w:bottom w:val="double" w:sz="4" w:space="0" w:color="auto"/>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lang w:eastAsia="tr-TR"/>
              </w:rPr>
            </w:pPr>
          </w:p>
        </w:tc>
        <w:tc>
          <w:tcPr>
            <w:tcW w:w="2342" w:type="dxa"/>
            <w:vMerge/>
            <w:tcBorders>
              <w:top w:val="double" w:sz="6" w:space="0" w:color="auto"/>
              <w:left w:val="double" w:sz="6" w:space="0" w:color="auto"/>
              <w:bottom w:val="double" w:sz="4" w:space="0" w:color="auto"/>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78" w:type="dxa"/>
            <w:vMerge/>
            <w:tcBorders>
              <w:top w:val="double" w:sz="6" w:space="0" w:color="auto"/>
              <w:left w:val="double" w:sz="6" w:space="0" w:color="auto"/>
              <w:bottom w:val="double" w:sz="4" w:space="0" w:color="auto"/>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205" w:type="dxa"/>
            <w:vMerge/>
            <w:tcBorders>
              <w:top w:val="double" w:sz="6" w:space="0" w:color="auto"/>
              <w:left w:val="double" w:sz="6" w:space="0" w:color="auto"/>
              <w:bottom w:val="double" w:sz="4" w:space="0" w:color="auto"/>
              <w:right w:val="double" w:sz="6" w:space="0" w:color="auto"/>
            </w:tcBorders>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
        </w:tc>
        <w:tc>
          <w:tcPr>
            <w:tcW w:w="1040" w:type="dxa"/>
            <w:tcBorders>
              <w:top w:val="nil"/>
              <w:left w:val="nil"/>
              <w:bottom w:val="doub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2"/>
            <w:tcBorders>
              <w:top w:val="nil"/>
              <w:left w:val="nil"/>
              <w:bottom w:val="doub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3"/>
            <w:tcBorders>
              <w:top w:val="nil"/>
              <w:left w:val="nil"/>
              <w:bottom w:val="doub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doub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2"/>
            <w:tcBorders>
              <w:top w:val="nil"/>
              <w:left w:val="nil"/>
              <w:bottom w:val="doub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double" w:sz="6" w:space="0" w:color="auto"/>
              <w:bottom w:val="double" w:sz="4" w:space="0" w:color="auto"/>
              <w:right w:val="single" w:sz="4"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2"/>
            <w:tcBorders>
              <w:top w:val="nil"/>
              <w:left w:val="nil"/>
              <w:bottom w:val="doub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tcBorders>
              <w:top w:val="nil"/>
              <w:left w:val="nil"/>
              <w:bottom w:val="doub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3"/>
            <w:tcBorders>
              <w:top w:val="nil"/>
              <w:left w:val="nil"/>
              <w:bottom w:val="doub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2"/>
            <w:tcBorders>
              <w:top w:val="nil"/>
              <w:left w:val="nil"/>
              <w:bottom w:val="double" w:sz="4" w:space="0" w:color="auto"/>
              <w:right w:val="single" w:sz="8"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2"/>
            <w:tcBorders>
              <w:top w:val="nil"/>
              <w:left w:val="nil"/>
              <w:bottom w:val="double" w:sz="4" w:space="0" w:color="auto"/>
              <w:right w:val="nil"/>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tcBorders>
              <w:top w:val="nil"/>
              <w:left w:val="double" w:sz="6" w:space="0" w:color="auto"/>
              <w:bottom w:val="double" w:sz="4" w:space="0" w:color="auto"/>
              <w:right w:val="double" w:sz="6" w:space="0" w:color="auto"/>
            </w:tcBorders>
            <w:shd w:val="clear" w:color="auto" w:fill="auto"/>
            <w:vAlign w:val="center"/>
            <w:hideMark/>
          </w:tcPr>
          <w:p w:rsidR="008D4FDD" w:rsidRPr="00FA0E22" w:rsidRDefault="008D4FDD" w:rsidP="000277AB">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D4FDD" w:rsidRPr="00FA0E22" w:rsidTr="000277AB">
        <w:trPr>
          <w:gridAfter w:val="1"/>
          <w:wAfter w:w="596" w:type="dxa"/>
          <w:trHeight w:val="301"/>
        </w:trPr>
        <w:tc>
          <w:tcPr>
            <w:tcW w:w="15711" w:type="dxa"/>
            <w:gridSpan w:val="27"/>
            <w:tcBorders>
              <w:top w:val="double" w:sz="4" w:space="0" w:color="auto"/>
              <w:left w:val="nil"/>
              <w:bottom w:val="nil"/>
              <w:right w:val="nil"/>
            </w:tcBorders>
            <w:shd w:val="clear" w:color="auto" w:fill="auto"/>
            <w:noWrap/>
            <w:vAlign w:val="center"/>
            <w:hideMark/>
          </w:tcPr>
          <w:p w:rsidR="008D4FDD" w:rsidRPr="00FA0E22" w:rsidRDefault="008D4FDD" w:rsidP="000277AB">
            <w:pPr>
              <w:spacing w:after="0" w:line="240" w:lineRule="auto"/>
              <w:rPr>
                <w:rFonts w:ascii="Calibri" w:eastAsia="Times New Roman" w:hAnsi="Calibri" w:cs="Times New Roman"/>
                <w:b/>
                <w:bCs/>
                <w:color w:val="000000"/>
                <w:lang w:eastAsia="tr-TR"/>
              </w:rPr>
            </w:pPr>
            <w:r w:rsidRPr="00FA0E22">
              <w:rPr>
                <w:rFonts w:ascii="Calibri" w:eastAsia="Times New Roman" w:hAnsi="Calibri" w:cs="Times New Roman"/>
                <w:b/>
                <w:bCs/>
                <w:color w:val="000000"/>
                <w:lang w:eastAsia="tr-TR"/>
              </w:rPr>
              <w:t xml:space="preserve">Yukarıda adı soyadı yazılı sporcuların müsabakalara katılmalarına engel herhangi bir cezaları bulunmamaktadır. </w:t>
            </w:r>
          </w:p>
        </w:tc>
      </w:tr>
      <w:tr w:rsidR="008D4FDD" w:rsidRPr="00FA0E22" w:rsidTr="000277AB">
        <w:trPr>
          <w:trHeight w:val="181"/>
        </w:trPr>
        <w:tc>
          <w:tcPr>
            <w:tcW w:w="421"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right"/>
              <w:rPr>
                <w:rFonts w:ascii="Calibri" w:eastAsia="Times New Roman" w:hAnsi="Calibri" w:cs="Times New Roman"/>
                <w:b/>
                <w:bCs/>
                <w:color w:val="000000"/>
                <w:lang w:eastAsia="tr-TR"/>
              </w:rPr>
            </w:pPr>
          </w:p>
        </w:tc>
        <w:tc>
          <w:tcPr>
            <w:tcW w:w="2342"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1278"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1205"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503"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607" w:type="dxa"/>
            <w:gridSpan w:val="2"/>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608"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1163" w:type="dxa"/>
            <w:gridSpan w:val="2"/>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640" w:type="dxa"/>
            <w:gridSpan w:val="2"/>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1722" w:type="dxa"/>
            <w:gridSpan w:val="3"/>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940" w:type="dxa"/>
            <w:gridSpan w:val="3"/>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813" w:type="dxa"/>
            <w:gridSpan w:val="2"/>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1844" w:type="dxa"/>
            <w:gridSpan w:val="3"/>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r>
      <w:tr w:rsidR="008D4FDD" w:rsidRPr="00FA0E22" w:rsidTr="000277AB">
        <w:trPr>
          <w:trHeight w:val="181"/>
        </w:trPr>
        <w:tc>
          <w:tcPr>
            <w:tcW w:w="421"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Times New Roman" w:eastAsia="Times New Roman" w:hAnsi="Times New Roman" w:cs="Times New Roman"/>
                <w:sz w:val="20"/>
                <w:szCs w:val="20"/>
                <w:lang w:eastAsia="tr-TR"/>
              </w:rPr>
            </w:pPr>
          </w:p>
        </w:tc>
        <w:tc>
          <w:tcPr>
            <w:tcW w:w="6368" w:type="dxa"/>
            <w:gridSpan w:val="5"/>
            <w:tcBorders>
              <w:top w:val="nil"/>
              <w:left w:val="nil"/>
              <w:bottom w:val="nil"/>
              <w:right w:val="nil"/>
            </w:tcBorders>
            <w:shd w:val="clear" w:color="auto" w:fill="auto"/>
            <w:noWrap/>
            <w:vAlign w:val="center"/>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r w:rsidRPr="005963F6">
              <w:rPr>
                <w:rFonts w:ascii="Calibri" w:eastAsia="Times New Roman" w:hAnsi="Calibri" w:cs="Times New Roman"/>
                <w:b/>
                <w:bCs/>
                <w:color w:val="000000"/>
                <w:sz w:val="20"/>
                <w:szCs w:val="20"/>
                <w:lang w:eastAsia="tr-TR"/>
              </w:rPr>
              <w:t>Not: Mesafe yazan satıra yüzeceği stiller işaretlenecektir. (En fazla 4 stil)</w:t>
            </w:r>
            <w:proofErr w:type="gramStart"/>
            <w:r w:rsidRPr="005963F6">
              <w:rPr>
                <w:rFonts w:ascii="Calibri" w:eastAsia="Times New Roman" w:hAnsi="Calibri" w:cs="Times New Roman"/>
                <w:b/>
                <w:bCs/>
                <w:color w:val="000000"/>
                <w:sz w:val="20"/>
                <w:szCs w:val="20"/>
                <w:lang w:eastAsia="tr-TR"/>
              </w:rPr>
              <w:t>.</w:t>
            </w:r>
            <w:r w:rsidRPr="00FA0E22">
              <w:rPr>
                <w:rFonts w:ascii="Calibri" w:eastAsia="Times New Roman" w:hAnsi="Calibri" w:cs="Times New Roman"/>
                <w:color w:val="000000"/>
                <w:sz w:val="20"/>
                <w:szCs w:val="20"/>
                <w:lang w:eastAsia="tr-TR"/>
              </w:rPr>
              <w:t>.</w:t>
            </w:r>
            <w:proofErr w:type="gramEnd"/>
          </w:p>
        </w:tc>
        <w:tc>
          <w:tcPr>
            <w:tcW w:w="607"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608"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163" w:type="dxa"/>
            <w:gridSpan w:val="2"/>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Times New Roman" w:eastAsia="Times New Roman" w:hAnsi="Times New Roman" w:cs="Times New Roman"/>
                <w:b/>
                <w:sz w:val="20"/>
                <w:szCs w:val="20"/>
                <w:lang w:eastAsia="tr-TR"/>
              </w:rPr>
            </w:pPr>
          </w:p>
        </w:tc>
        <w:tc>
          <w:tcPr>
            <w:tcW w:w="640" w:type="dxa"/>
            <w:gridSpan w:val="2"/>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Times New Roman" w:eastAsia="Times New Roman" w:hAnsi="Times New Roman" w:cs="Times New Roman"/>
                <w:b/>
                <w:sz w:val="20"/>
                <w:szCs w:val="20"/>
                <w:lang w:eastAsia="tr-TR"/>
              </w:rPr>
            </w:pPr>
          </w:p>
        </w:tc>
        <w:tc>
          <w:tcPr>
            <w:tcW w:w="5319" w:type="dxa"/>
            <w:gridSpan w:val="11"/>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Calibri" w:eastAsia="Times New Roman" w:hAnsi="Calibri" w:cs="Times New Roman"/>
                <w:b/>
                <w:color w:val="000000"/>
                <w:sz w:val="20"/>
                <w:szCs w:val="20"/>
                <w:lang w:eastAsia="tr-TR"/>
              </w:rPr>
            </w:pPr>
            <w:r w:rsidRPr="008D4FDD">
              <w:rPr>
                <w:rFonts w:ascii="Calibri" w:eastAsia="Times New Roman" w:hAnsi="Calibri" w:cs="Times New Roman"/>
                <w:b/>
                <w:color w:val="000000"/>
                <w:sz w:val="20"/>
                <w:szCs w:val="20"/>
                <w:lang w:eastAsia="tr-TR"/>
              </w:rPr>
              <w:t xml:space="preserve">Tarih: </w:t>
            </w:r>
            <w:r>
              <w:rPr>
                <w:rFonts w:ascii="Calibri" w:eastAsia="Times New Roman" w:hAnsi="Calibri" w:cs="Times New Roman"/>
                <w:b/>
                <w:color w:val="000000"/>
                <w:sz w:val="20"/>
                <w:szCs w:val="20"/>
                <w:lang w:eastAsia="tr-TR"/>
              </w:rPr>
              <w:t xml:space="preserve">   </w:t>
            </w:r>
            <w:proofErr w:type="gramStart"/>
            <w:r w:rsidRPr="008D4FDD">
              <w:rPr>
                <w:rFonts w:ascii="Calibri" w:eastAsia="Times New Roman" w:hAnsi="Calibri" w:cs="Times New Roman"/>
                <w:b/>
                <w:color w:val="000000"/>
                <w:sz w:val="20"/>
                <w:szCs w:val="20"/>
                <w:lang w:eastAsia="tr-TR"/>
              </w:rPr>
              <w:t>....</w:t>
            </w:r>
            <w:proofErr w:type="gramEnd"/>
            <w:r w:rsidRPr="008D4FDD">
              <w:rPr>
                <w:rFonts w:ascii="Calibri" w:eastAsia="Times New Roman" w:hAnsi="Calibri" w:cs="Times New Roman"/>
                <w:b/>
                <w:color w:val="000000"/>
                <w:sz w:val="20"/>
                <w:szCs w:val="20"/>
                <w:lang w:eastAsia="tr-TR"/>
              </w:rPr>
              <w:t>/...../201</w:t>
            </w:r>
            <w:r>
              <w:rPr>
                <w:rFonts w:ascii="Calibri" w:eastAsia="Times New Roman" w:hAnsi="Calibri" w:cs="Times New Roman"/>
                <w:b/>
                <w:color w:val="000000"/>
                <w:sz w:val="20"/>
                <w:szCs w:val="20"/>
                <w:lang w:eastAsia="tr-TR"/>
              </w:rPr>
              <w:t>9</w:t>
            </w:r>
          </w:p>
        </w:tc>
      </w:tr>
      <w:tr w:rsidR="008D4FDD" w:rsidRPr="00FA0E22" w:rsidTr="000277AB">
        <w:trPr>
          <w:trHeight w:val="181"/>
        </w:trPr>
        <w:tc>
          <w:tcPr>
            <w:tcW w:w="421"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Calibri" w:eastAsia="Times New Roman" w:hAnsi="Calibri" w:cs="Times New Roman"/>
                <w:color w:val="000000"/>
                <w:sz w:val="20"/>
                <w:szCs w:val="20"/>
                <w:lang w:eastAsia="tr-TR"/>
              </w:rPr>
            </w:pPr>
          </w:p>
        </w:tc>
        <w:tc>
          <w:tcPr>
            <w:tcW w:w="6975" w:type="dxa"/>
            <w:gridSpan w:val="7"/>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both"/>
              <w:rPr>
                <w:rFonts w:ascii="Times New Roman" w:eastAsia="Times New Roman" w:hAnsi="Times New Roman" w:cs="Times New Roman"/>
                <w:sz w:val="20"/>
                <w:szCs w:val="20"/>
                <w:lang w:eastAsia="tr-TR"/>
              </w:rPr>
            </w:pPr>
            <w:r w:rsidRPr="005963F6">
              <w:rPr>
                <w:rFonts w:ascii="Times New Roman" w:eastAsia="Times New Roman" w:hAnsi="Times New Roman" w:cs="Times New Roman"/>
                <w:b/>
                <w:sz w:val="20"/>
                <w:szCs w:val="20"/>
                <w:lang w:eastAsia="tr-TR"/>
              </w:rPr>
              <w:t>Der</w:t>
            </w:r>
            <w:r>
              <w:rPr>
                <w:rFonts w:ascii="Times New Roman" w:eastAsia="Times New Roman" w:hAnsi="Times New Roman" w:cs="Times New Roman"/>
                <w:b/>
                <w:sz w:val="20"/>
                <w:szCs w:val="20"/>
                <w:lang w:eastAsia="tr-TR"/>
              </w:rPr>
              <w:t>e</w:t>
            </w:r>
            <w:r w:rsidRPr="005963F6">
              <w:rPr>
                <w:rFonts w:ascii="Times New Roman" w:eastAsia="Times New Roman" w:hAnsi="Times New Roman" w:cs="Times New Roman"/>
                <w:b/>
                <w:sz w:val="20"/>
                <w:szCs w:val="20"/>
                <w:lang w:eastAsia="tr-TR"/>
              </w:rPr>
              <w:t xml:space="preserve">cesi yazan satıra </w:t>
            </w:r>
            <w:proofErr w:type="gramStart"/>
            <w:r w:rsidRPr="005963F6">
              <w:rPr>
                <w:rFonts w:ascii="Times New Roman" w:eastAsia="Times New Roman" w:hAnsi="Times New Roman" w:cs="Times New Roman"/>
                <w:b/>
                <w:sz w:val="20"/>
                <w:szCs w:val="20"/>
                <w:lang w:eastAsia="tr-TR"/>
              </w:rPr>
              <w:t>ise  yüzeceği</w:t>
            </w:r>
            <w:proofErr w:type="gramEnd"/>
            <w:r w:rsidRPr="005963F6">
              <w:rPr>
                <w:rFonts w:ascii="Times New Roman" w:eastAsia="Times New Roman" w:hAnsi="Times New Roman" w:cs="Times New Roman"/>
                <w:b/>
                <w:sz w:val="20"/>
                <w:szCs w:val="20"/>
                <w:lang w:eastAsia="tr-TR"/>
              </w:rPr>
              <w:t xml:space="preserve"> stile ait resmi derecesi varsa girilecektir.</w:t>
            </w:r>
          </w:p>
        </w:tc>
        <w:tc>
          <w:tcPr>
            <w:tcW w:w="608"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163" w:type="dxa"/>
            <w:gridSpan w:val="2"/>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Times New Roman" w:eastAsia="Times New Roman" w:hAnsi="Times New Roman" w:cs="Times New Roman"/>
                <w:b/>
                <w:sz w:val="20"/>
                <w:szCs w:val="20"/>
                <w:lang w:eastAsia="tr-TR"/>
              </w:rPr>
            </w:pPr>
          </w:p>
        </w:tc>
        <w:tc>
          <w:tcPr>
            <w:tcW w:w="640" w:type="dxa"/>
            <w:gridSpan w:val="2"/>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Times New Roman" w:eastAsia="Times New Roman" w:hAnsi="Times New Roman" w:cs="Times New Roman"/>
                <w:b/>
                <w:sz w:val="20"/>
                <w:szCs w:val="20"/>
                <w:lang w:eastAsia="tr-TR"/>
              </w:rPr>
            </w:pPr>
          </w:p>
        </w:tc>
        <w:tc>
          <w:tcPr>
            <w:tcW w:w="5319" w:type="dxa"/>
            <w:gridSpan w:val="11"/>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Calibri" w:eastAsia="Times New Roman" w:hAnsi="Calibri" w:cs="Times New Roman"/>
                <w:b/>
                <w:color w:val="000000"/>
                <w:sz w:val="24"/>
                <w:szCs w:val="24"/>
                <w:lang w:eastAsia="tr-TR"/>
              </w:rPr>
            </w:pPr>
            <w:r w:rsidRPr="008D4FDD">
              <w:rPr>
                <w:rFonts w:ascii="Calibri" w:eastAsia="Times New Roman" w:hAnsi="Calibri" w:cs="Times New Roman"/>
                <w:b/>
                <w:color w:val="000000"/>
                <w:sz w:val="24"/>
                <w:szCs w:val="24"/>
                <w:lang w:eastAsia="tr-TR"/>
              </w:rPr>
              <w:t xml:space="preserve">        Uygundur</w:t>
            </w:r>
          </w:p>
        </w:tc>
      </w:tr>
      <w:tr w:rsidR="008D4FDD" w:rsidRPr="00FA0E22" w:rsidTr="000277AB">
        <w:trPr>
          <w:trHeight w:val="181"/>
        </w:trPr>
        <w:tc>
          <w:tcPr>
            <w:tcW w:w="421"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p>
        </w:tc>
        <w:tc>
          <w:tcPr>
            <w:tcW w:w="2342"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278"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205"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503"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607"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608"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163" w:type="dxa"/>
            <w:gridSpan w:val="2"/>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Times New Roman" w:eastAsia="Times New Roman" w:hAnsi="Times New Roman" w:cs="Times New Roman"/>
                <w:b/>
                <w:sz w:val="20"/>
                <w:szCs w:val="20"/>
                <w:lang w:eastAsia="tr-TR"/>
              </w:rPr>
            </w:pPr>
          </w:p>
        </w:tc>
        <w:tc>
          <w:tcPr>
            <w:tcW w:w="640" w:type="dxa"/>
            <w:gridSpan w:val="2"/>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Times New Roman" w:eastAsia="Times New Roman" w:hAnsi="Times New Roman" w:cs="Times New Roman"/>
                <w:b/>
                <w:sz w:val="20"/>
                <w:szCs w:val="20"/>
                <w:lang w:eastAsia="tr-TR"/>
              </w:rPr>
            </w:pPr>
          </w:p>
        </w:tc>
        <w:tc>
          <w:tcPr>
            <w:tcW w:w="5319" w:type="dxa"/>
            <w:gridSpan w:val="11"/>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t xml:space="preserve">         </w:t>
            </w:r>
            <w:r w:rsidRPr="008D4FDD">
              <w:rPr>
                <w:rFonts w:ascii="Calibri" w:eastAsia="Times New Roman" w:hAnsi="Calibri" w:cs="Times New Roman"/>
                <w:b/>
                <w:color w:val="000000"/>
                <w:lang w:eastAsia="tr-TR"/>
              </w:rPr>
              <w:t>Adı Soyadı</w:t>
            </w:r>
          </w:p>
        </w:tc>
      </w:tr>
      <w:tr w:rsidR="008D4FDD" w:rsidRPr="00FA0E22" w:rsidTr="000277AB">
        <w:trPr>
          <w:trHeight w:val="181"/>
        </w:trPr>
        <w:tc>
          <w:tcPr>
            <w:tcW w:w="421"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jc w:val="center"/>
              <w:rPr>
                <w:rFonts w:ascii="Calibri" w:eastAsia="Times New Roman" w:hAnsi="Calibri" w:cs="Times New Roman"/>
                <w:color w:val="000000"/>
                <w:lang w:eastAsia="tr-TR"/>
              </w:rPr>
            </w:pPr>
          </w:p>
        </w:tc>
        <w:tc>
          <w:tcPr>
            <w:tcW w:w="2342"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278" w:type="dxa"/>
            <w:tcBorders>
              <w:top w:val="nil"/>
              <w:left w:val="nil"/>
              <w:bottom w:val="nil"/>
              <w:right w:val="nil"/>
            </w:tcBorders>
            <w:shd w:val="clear" w:color="auto" w:fill="auto"/>
            <w:noWrap/>
            <w:vAlign w:val="center"/>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205"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503"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607"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608" w:type="dxa"/>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911"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270" w:type="dxa"/>
            <w:gridSpan w:val="2"/>
            <w:tcBorders>
              <w:top w:val="nil"/>
              <w:left w:val="nil"/>
              <w:bottom w:val="nil"/>
              <w:right w:val="nil"/>
            </w:tcBorders>
            <w:shd w:val="clear" w:color="auto" w:fill="auto"/>
            <w:noWrap/>
            <w:vAlign w:val="bottom"/>
            <w:hideMark/>
          </w:tcPr>
          <w:p w:rsidR="008D4FDD" w:rsidRPr="00FA0E22" w:rsidRDefault="008D4FDD" w:rsidP="000277AB">
            <w:pPr>
              <w:spacing w:after="0" w:line="240" w:lineRule="auto"/>
              <w:rPr>
                <w:rFonts w:ascii="Times New Roman" w:eastAsia="Times New Roman" w:hAnsi="Times New Roman" w:cs="Times New Roman"/>
                <w:sz w:val="20"/>
                <w:szCs w:val="20"/>
                <w:lang w:eastAsia="tr-TR"/>
              </w:rPr>
            </w:pPr>
          </w:p>
        </w:tc>
        <w:tc>
          <w:tcPr>
            <w:tcW w:w="7122" w:type="dxa"/>
            <w:gridSpan w:val="15"/>
            <w:tcBorders>
              <w:top w:val="nil"/>
              <w:left w:val="nil"/>
              <w:bottom w:val="nil"/>
              <w:right w:val="nil"/>
            </w:tcBorders>
            <w:shd w:val="clear" w:color="auto" w:fill="auto"/>
            <w:noWrap/>
            <w:vAlign w:val="bottom"/>
            <w:hideMark/>
          </w:tcPr>
          <w:p w:rsidR="008D4FDD" w:rsidRPr="008D4FDD" w:rsidRDefault="008D4FDD" w:rsidP="000277AB">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t xml:space="preserve">                          </w:t>
            </w:r>
            <w:r w:rsidRPr="008D4FDD">
              <w:rPr>
                <w:rFonts w:ascii="Calibri" w:eastAsia="Times New Roman" w:hAnsi="Calibri" w:cs="Times New Roman"/>
                <w:b/>
                <w:color w:val="000000"/>
                <w:lang w:eastAsia="tr-TR"/>
              </w:rPr>
              <w:t>Gençlik Hizmetleri ve spor İl Müdürü</w:t>
            </w:r>
          </w:p>
        </w:tc>
      </w:tr>
    </w:tbl>
    <w:p w:rsidR="008D4FDD" w:rsidRPr="002D272C" w:rsidRDefault="008D4FDD" w:rsidP="008D4FDD">
      <w:pPr>
        <w:shd w:val="clear" w:color="auto" w:fill="FFFFFF"/>
        <w:ind w:left="4956" w:firstLine="708"/>
        <w:rPr>
          <w:b/>
          <w:sz w:val="24"/>
          <w:szCs w:val="24"/>
        </w:rPr>
      </w:pPr>
      <w:bookmarkStart w:id="0" w:name="_GoBack"/>
      <w:bookmarkEnd w:id="0"/>
    </w:p>
    <w:sectPr w:rsidR="008D4FDD" w:rsidRPr="002D272C" w:rsidSect="008D4FDD">
      <w:pgSz w:w="16838" w:h="11906" w:orient="landscape"/>
      <w:pgMar w:top="238" w:right="425"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68" w:rsidRDefault="00D41E68" w:rsidP="000E4C53">
      <w:pPr>
        <w:spacing w:after="0" w:line="240" w:lineRule="auto"/>
      </w:pPr>
      <w:r>
        <w:separator/>
      </w:r>
    </w:p>
  </w:endnote>
  <w:endnote w:type="continuationSeparator" w:id="0">
    <w:p w:rsidR="00D41E68" w:rsidRDefault="00D41E68" w:rsidP="000E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68" w:rsidRDefault="00D41E68" w:rsidP="000E4C53">
      <w:pPr>
        <w:spacing w:after="0" w:line="240" w:lineRule="auto"/>
      </w:pPr>
      <w:r>
        <w:separator/>
      </w:r>
    </w:p>
  </w:footnote>
  <w:footnote w:type="continuationSeparator" w:id="0">
    <w:p w:rsidR="00D41E68" w:rsidRDefault="00D41E68" w:rsidP="000E4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8B5"/>
    <w:multiLevelType w:val="hybridMultilevel"/>
    <w:tmpl w:val="25964FF4"/>
    <w:lvl w:ilvl="0" w:tplc="4D6A290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5A4A0C4C"/>
    <w:multiLevelType w:val="hybridMultilevel"/>
    <w:tmpl w:val="011E213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nsid w:val="77850560"/>
    <w:multiLevelType w:val="hybridMultilevel"/>
    <w:tmpl w:val="1FA8BA34"/>
    <w:lvl w:ilvl="0" w:tplc="4C28EF70">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53"/>
    <w:rsid w:val="00014E4E"/>
    <w:rsid w:val="000277AB"/>
    <w:rsid w:val="00037322"/>
    <w:rsid w:val="00040D6B"/>
    <w:rsid w:val="000463CF"/>
    <w:rsid w:val="0004761B"/>
    <w:rsid w:val="00066382"/>
    <w:rsid w:val="000802A6"/>
    <w:rsid w:val="000A281F"/>
    <w:rsid w:val="000C053B"/>
    <w:rsid w:val="000E4C53"/>
    <w:rsid w:val="00137680"/>
    <w:rsid w:val="00140E59"/>
    <w:rsid w:val="001446E3"/>
    <w:rsid w:val="00146D9F"/>
    <w:rsid w:val="00170E01"/>
    <w:rsid w:val="00192A51"/>
    <w:rsid w:val="001948E2"/>
    <w:rsid w:val="001E64E3"/>
    <w:rsid w:val="00215B59"/>
    <w:rsid w:val="00223A31"/>
    <w:rsid w:val="00226473"/>
    <w:rsid w:val="00231E60"/>
    <w:rsid w:val="00235581"/>
    <w:rsid w:val="00254DA1"/>
    <w:rsid w:val="0026549B"/>
    <w:rsid w:val="00276D1C"/>
    <w:rsid w:val="00286425"/>
    <w:rsid w:val="00291459"/>
    <w:rsid w:val="002973D9"/>
    <w:rsid w:val="002D272C"/>
    <w:rsid w:val="002D53C2"/>
    <w:rsid w:val="002F178A"/>
    <w:rsid w:val="003334AC"/>
    <w:rsid w:val="00340BF2"/>
    <w:rsid w:val="00350963"/>
    <w:rsid w:val="003563B0"/>
    <w:rsid w:val="003802CA"/>
    <w:rsid w:val="003910D3"/>
    <w:rsid w:val="0039342F"/>
    <w:rsid w:val="003A42F1"/>
    <w:rsid w:val="003B46BC"/>
    <w:rsid w:val="003C5611"/>
    <w:rsid w:val="003C6EDD"/>
    <w:rsid w:val="003C78AB"/>
    <w:rsid w:val="003F42FC"/>
    <w:rsid w:val="003F49CA"/>
    <w:rsid w:val="00400BA6"/>
    <w:rsid w:val="00404C35"/>
    <w:rsid w:val="00415651"/>
    <w:rsid w:val="00443585"/>
    <w:rsid w:val="00465419"/>
    <w:rsid w:val="0046726A"/>
    <w:rsid w:val="004931F1"/>
    <w:rsid w:val="004B56D6"/>
    <w:rsid w:val="004D4CF2"/>
    <w:rsid w:val="005117BF"/>
    <w:rsid w:val="0052551D"/>
    <w:rsid w:val="0052750B"/>
    <w:rsid w:val="00531EAC"/>
    <w:rsid w:val="0055135E"/>
    <w:rsid w:val="00564294"/>
    <w:rsid w:val="00566804"/>
    <w:rsid w:val="005963F6"/>
    <w:rsid w:val="005C6733"/>
    <w:rsid w:val="005D639D"/>
    <w:rsid w:val="00631E71"/>
    <w:rsid w:val="006462AC"/>
    <w:rsid w:val="00663927"/>
    <w:rsid w:val="00672EBA"/>
    <w:rsid w:val="0067634F"/>
    <w:rsid w:val="006953A5"/>
    <w:rsid w:val="006A1D32"/>
    <w:rsid w:val="006A6D06"/>
    <w:rsid w:val="006C19D4"/>
    <w:rsid w:val="006D4D60"/>
    <w:rsid w:val="00716E2C"/>
    <w:rsid w:val="007308EF"/>
    <w:rsid w:val="00731D6B"/>
    <w:rsid w:val="0074443A"/>
    <w:rsid w:val="00752EF4"/>
    <w:rsid w:val="007713FC"/>
    <w:rsid w:val="00791D3C"/>
    <w:rsid w:val="007A3E64"/>
    <w:rsid w:val="007A44F4"/>
    <w:rsid w:val="007B2124"/>
    <w:rsid w:val="007B629A"/>
    <w:rsid w:val="007D273B"/>
    <w:rsid w:val="0084014A"/>
    <w:rsid w:val="00846D3D"/>
    <w:rsid w:val="00850171"/>
    <w:rsid w:val="00866998"/>
    <w:rsid w:val="00877E54"/>
    <w:rsid w:val="0089054A"/>
    <w:rsid w:val="008B2844"/>
    <w:rsid w:val="008B60A2"/>
    <w:rsid w:val="008D4B77"/>
    <w:rsid w:val="008D4FDD"/>
    <w:rsid w:val="008E09BF"/>
    <w:rsid w:val="00912E8E"/>
    <w:rsid w:val="0091444D"/>
    <w:rsid w:val="009162DB"/>
    <w:rsid w:val="00936AF9"/>
    <w:rsid w:val="00954FBD"/>
    <w:rsid w:val="00983ABB"/>
    <w:rsid w:val="00984562"/>
    <w:rsid w:val="00985B28"/>
    <w:rsid w:val="00986548"/>
    <w:rsid w:val="00996672"/>
    <w:rsid w:val="009C71A9"/>
    <w:rsid w:val="009D5A56"/>
    <w:rsid w:val="009D5BA9"/>
    <w:rsid w:val="009F7784"/>
    <w:rsid w:val="00A2786F"/>
    <w:rsid w:val="00A70CB5"/>
    <w:rsid w:val="00A71D8A"/>
    <w:rsid w:val="00A809CF"/>
    <w:rsid w:val="00AA2620"/>
    <w:rsid w:val="00AB1122"/>
    <w:rsid w:val="00AC5F36"/>
    <w:rsid w:val="00AD7ED4"/>
    <w:rsid w:val="00AF571A"/>
    <w:rsid w:val="00B05846"/>
    <w:rsid w:val="00B14016"/>
    <w:rsid w:val="00B15A7D"/>
    <w:rsid w:val="00B31331"/>
    <w:rsid w:val="00B45F5C"/>
    <w:rsid w:val="00B55353"/>
    <w:rsid w:val="00B716A4"/>
    <w:rsid w:val="00B960A2"/>
    <w:rsid w:val="00B96BCD"/>
    <w:rsid w:val="00BA2AB7"/>
    <w:rsid w:val="00BB53B2"/>
    <w:rsid w:val="00BC6C0F"/>
    <w:rsid w:val="00BF334B"/>
    <w:rsid w:val="00C0709C"/>
    <w:rsid w:val="00C2577B"/>
    <w:rsid w:val="00C47133"/>
    <w:rsid w:val="00C4726E"/>
    <w:rsid w:val="00C55E48"/>
    <w:rsid w:val="00C633A0"/>
    <w:rsid w:val="00C65BDF"/>
    <w:rsid w:val="00C932CA"/>
    <w:rsid w:val="00C97442"/>
    <w:rsid w:val="00CA1913"/>
    <w:rsid w:val="00CC6147"/>
    <w:rsid w:val="00CC651D"/>
    <w:rsid w:val="00CD6693"/>
    <w:rsid w:val="00CF174F"/>
    <w:rsid w:val="00D41E68"/>
    <w:rsid w:val="00D71EAD"/>
    <w:rsid w:val="00D81891"/>
    <w:rsid w:val="00DA29B8"/>
    <w:rsid w:val="00DA3B62"/>
    <w:rsid w:val="00DA66CD"/>
    <w:rsid w:val="00DC48A0"/>
    <w:rsid w:val="00DD39D4"/>
    <w:rsid w:val="00DF491F"/>
    <w:rsid w:val="00E00127"/>
    <w:rsid w:val="00E375F3"/>
    <w:rsid w:val="00E706AE"/>
    <w:rsid w:val="00E71381"/>
    <w:rsid w:val="00E75253"/>
    <w:rsid w:val="00E90CAF"/>
    <w:rsid w:val="00EA39A8"/>
    <w:rsid w:val="00EA6CED"/>
    <w:rsid w:val="00EB2F27"/>
    <w:rsid w:val="00F01A03"/>
    <w:rsid w:val="00F17475"/>
    <w:rsid w:val="00F24A84"/>
    <w:rsid w:val="00F36ED2"/>
    <w:rsid w:val="00FA0E22"/>
    <w:rsid w:val="00FB2C50"/>
    <w:rsid w:val="00FC4A44"/>
    <w:rsid w:val="00FD726A"/>
    <w:rsid w:val="00FE28EF"/>
    <w:rsid w:val="00FE7A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A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4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4C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C53"/>
  </w:style>
  <w:style w:type="paragraph" w:styleId="Altbilgi">
    <w:name w:val="footer"/>
    <w:basedOn w:val="Normal"/>
    <w:link w:val="AltbilgiChar"/>
    <w:uiPriority w:val="99"/>
    <w:unhideWhenUsed/>
    <w:rsid w:val="000E4C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C53"/>
  </w:style>
  <w:style w:type="character" w:customStyle="1" w:styleId="apple-converted-space">
    <w:name w:val="apple-converted-space"/>
    <w:basedOn w:val="VarsaylanParagrafYazTipi"/>
    <w:rsid w:val="00DA29B8"/>
  </w:style>
  <w:style w:type="character" w:styleId="Gl">
    <w:name w:val="Strong"/>
    <w:basedOn w:val="VarsaylanParagrafYazTipi"/>
    <w:qFormat/>
    <w:rsid w:val="00DA29B8"/>
    <w:rPr>
      <w:b/>
      <w:bCs/>
    </w:rPr>
  </w:style>
  <w:style w:type="paragraph" w:styleId="BalonMetni">
    <w:name w:val="Balloon Text"/>
    <w:basedOn w:val="Normal"/>
    <w:link w:val="BalonMetniChar"/>
    <w:semiHidden/>
    <w:rsid w:val="00B1401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14016"/>
    <w:rPr>
      <w:rFonts w:ascii="Tahoma" w:eastAsia="Times New Roman" w:hAnsi="Tahoma" w:cs="Tahoma"/>
      <w:sz w:val="16"/>
      <w:szCs w:val="16"/>
      <w:lang w:eastAsia="tr-TR"/>
    </w:rPr>
  </w:style>
  <w:style w:type="table" w:styleId="TabloKlavuzu">
    <w:name w:val="Table Grid"/>
    <w:basedOn w:val="NormalTablo"/>
    <w:uiPriority w:val="39"/>
    <w:rsid w:val="008E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5846"/>
    <w:pPr>
      <w:spacing w:after="200" w:line="276" w:lineRule="auto"/>
      <w:ind w:left="720"/>
      <w:contextualSpacing/>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A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4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4C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C53"/>
  </w:style>
  <w:style w:type="paragraph" w:styleId="Altbilgi">
    <w:name w:val="footer"/>
    <w:basedOn w:val="Normal"/>
    <w:link w:val="AltbilgiChar"/>
    <w:uiPriority w:val="99"/>
    <w:unhideWhenUsed/>
    <w:rsid w:val="000E4C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C53"/>
  </w:style>
  <w:style w:type="character" w:customStyle="1" w:styleId="apple-converted-space">
    <w:name w:val="apple-converted-space"/>
    <w:basedOn w:val="VarsaylanParagrafYazTipi"/>
    <w:rsid w:val="00DA29B8"/>
  </w:style>
  <w:style w:type="character" w:styleId="Gl">
    <w:name w:val="Strong"/>
    <w:basedOn w:val="VarsaylanParagrafYazTipi"/>
    <w:qFormat/>
    <w:rsid w:val="00DA29B8"/>
    <w:rPr>
      <w:b/>
      <w:bCs/>
    </w:rPr>
  </w:style>
  <w:style w:type="paragraph" w:styleId="BalonMetni">
    <w:name w:val="Balloon Text"/>
    <w:basedOn w:val="Normal"/>
    <w:link w:val="BalonMetniChar"/>
    <w:semiHidden/>
    <w:rsid w:val="00B1401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14016"/>
    <w:rPr>
      <w:rFonts w:ascii="Tahoma" w:eastAsia="Times New Roman" w:hAnsi="Tahoma" w:cs="Tahoma"/>
      <w:sz w:val="16"/>
      <w:szCs w:val="16"/>
      <w:lang w:eastAsia="tr-TR"/>
    </w:rPr>
  </w:style>
  <w:style w:type="table" w:styleId="TabloKlavuzu">
    <w:name w:val="Table Grid"/>
    <w:basedOn w:val="NormalTablo"/>
    <w:uiPriority w:val="39"/>
    <w:rsid w:val="008E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5846"/>
    <w:pPr>
      <w:spacing w:after="200" w:line="276" w:lineRule="auto"/>
      <w:ind w:left="720"/>
      <w:contextualSpacing/>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066">
      <w:bodyDiv w:val="1"/>
      <w:marLeft w:val="0"/>
      <w:marRight w:val="0"/>
      <w:marTop w:val="0"/>
      <w:marBottom w:val="0"/>
      <w:divBdr>
        <w:top w:val="none" w:sz="0" w:space="0" w:color="auto"/>
        <w:left w:val="none" w:sz="0" w:space="0" w:color="auto"/>
        <w:bottom w:val="none" w:sz="0" w:space="0" w:color="auto"/>
        <w:right w:val="none" w:sz="0" w:space="0" w:color="auto"/>
      </w:divBdr>
    </w:div>
    <w:div w:id="205336623">
      <w:bodyDiv w:val="1"/>
      <w:marLeft w:val="0"/>
      <w:marRight w:val="0"/>
      <w:marTop w:val="0"/>
      <w:marBottom w:val="0"/>
      <w:divBdr>
        <w:top w:val="none" w:sz="0" w:space="0" w:color="auto"/>
        <w:left w:val="none" w:sz="0" w:space="0" w:color="auto"/>
        <w:bottom w:val="none" w:sz="0" w:space="0" w:color="auto"/>
        <w:right w:val="none" w:sz="0" w:space="0" w:color="auto"/>
      </w:divBdr>
    </w:div>
    <w:div w:id="484976417">
      <w:bodyDiv w:val="1"/>
      <w:marLeft w:val="0"/>
      <w:marRight w:val="0"/>
      <w:marTop w:val="0"/>
      <w:marBottom w:val="0"/>
      <w:divBdr>
        <w:top w:val="none" w:sz="0" w:space="0" w:color="auto"/>
        <w:left w:val="none" w:sz="0" w:space="0" w:color="auto"/>
        <w:bottom w:val="none" w:sz="0" w:space="0" w:color="auto"/>
        <w:right w:val="none" w:sz="0" w:space="0" w:color="auto"/>
      </w:divBdr>
    </w:div>
    <w:div w:id="965890984">
      <w:bodyDiv w:val="1"/>
      <w:marLeft w:val="0"/>
      <w:marRight w:val="0"/>
      <w:marTop w:val="0"/>
      <w:marBottom w:val="0"/>
      <w:divBdr>
        <w:top w:val="none" w:sz="0" w:space="0" w:color="auto"/>
        <w:left w:val="none" w:sz="0" w:space="0" w:color="auto"/>
        <w:bottom w:val="none" w:sz="0" w:space="0" w:color="auto"/>
        <w:right w:val="none" w:sz="0" w:space="0" w:color="auto"/>
      </w:divBdr>
    </w:div>
    <w:div w:id="1185554086">
      <w:bodyDiv w:val="1"/>
      <w:marLeft w:val="0"/>
      <w:marRight w:val="0"/>
      <w:marTop w:val="0"/>
      <w:marBottom w:val="0"/>
      <w:divBdr>
        <w:top w:val="none" w:sz="0" w:space="0" w:color="auto"/>
        <w:left w:val="none" w:sz="0" w:space="0" w:color="auto"/>
        <w:bottom w:val="none" w:sz="0" w:space="0" w:color="auto"/>
        <w:right w:val="none" w:sz="0" w:space="0" w:color="auto"/>
      </w:divBdr>
    </w:div>
    <w:div w:id="1624115923">
      <w:bodyDiv w:val="1"/>
      <w:marLeft w:val="0"/>
      <w:marRight w:val="0"/>
      <w:marTop w:val="0"/>
      <w:marBottom w:val="0"/>
      <w:divBdr>
        <w:top w:val="none" w:sz="0" w:space="0" w:color="auto"/>
        <w:left w:val="none" w:sz="0" w:space="0" w:color="auto"/>
        <w:bottom w:val="none" w:sz="0" w:space="0" w:color="auto"/>
        <w:right w:val="none" w:sz="0" w:space="0" w:color="auto"/>
      </w:divBdr>
    </w:div>
    <w:div w:id="1653826270">
      <w:bodyDiv w:val="1"/>
      <w:marLeft w:val="0"/>
      <w:marRight w:val="0"/>
      <w:marTop w:val="0"/>
      <w:marBottom w:val="0"/>
      <w:divBdr>
        <w:top w:val="none" w:sz="0" w:space="0" w:color="auto"/>
        <w:left w:val="none" w:sz="0" w:space="0" w:color="auto"/>
        <w:bottom w:val="none" w:sz="0" w:space="0" w:color="auto"/>
        <w:right w:val="none" w:sz="0" w:space="0" w:color="auto"/>
      </w:divBdr>
    </w:div>
    <w:div w:id="18113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196-B3D4-412A-859D-9E379DAF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2629</Words>
  <Characters>14991</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Sebil</cp:lastModifiedBy>
  <cp:revision>2</cp:revision>
  <dcterms:created xsi:type="dcterms:W3CDTF">2019-02-20T07:52:00Z</dcterms:created>
  <dcterms:modified xsi:type="dcterms:W3CDTF">2019-02-20T07:52:00Z</dcterms:modified>
</cp:coreProperties>
</file>