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A8" w:rsidRPr="00B03D20" w:rsidRDefault="00C263A8" w:rsidP="00C263A8">
      <w:pPr>
        <w:rPr>
          <w:b/>
          <w:sz w:val="24"/>
          <w:szCs w:val="24"/>
          <w:u w:val="single"/>
        </w:rPr>
      </w:pPr>
      <w:r w:rsidRPr="00B03D20">
        <w:rPr>
          <w:sz w:val="24"/>
          <w:szCs w:val="24"/>
        </w:rPr>
        <w:t xml:space="preserve">     </w:t>
      </w:r>
      <w:r w:rsidRPr="00B03D20">
        <w:rPr>
          <w:b/>
          <w:sz w:val="24"/>
          <w:szCs w:val="24"/>
          <w:u w:val="single"/>
        </w:rPr>
        <w:t xml:space="preserve">Hakemlik kursuna katılma </w:t>
      </w:r>
      <w:proofErr w:type="gramStart"/>
      <w:r w:rsidRPr="00B03D20">
        <w:rPr>
          <w:b/>
          <w:sz w:val="24"/>
          <w:szCs w:val="24"/>
          <w:u w:val="single"/>
        </w:rPr>
        <w:t>şartları :</w:t>
      </w:r>
      <w:proofErr w:type="gramEnd"/>
    </w:p>
    <w:p w:rsidR="00C263A8" w:rsidRPr="00B03D20" w:rsidRDefault="00C263A8" w:rsidP="00C263A8">
      <w:pPr>
        <w:pStyle w:val="ListeParagraf"/>
        <w:numPr>
          <w:ilvl w:val="0"/>
          <w:numId w:val="1"/>
        </w:numPr>
        <w:rPr>
          <w:sz w:val="24"/>
          <w:szCs w:val="24"/>
        </w:rPr>
      </w:pPr>
      <w:r w:rsidRPr="00B03D20">
        <w:rPr>
          <w:sz w:val="24"/>
          <w:szCs w:val="24"/>
        </w:rPr>
        <w:t>T.C Vatandaşı olmak</w:t>
      </w:r>
    </w:p>
    <w:p w:rsidR="00C263A8" w:rsidRPr="00B03D20" w:rsidRDefault="00C263A8" w:rsidP="00C263A8">
      <w:pPr>
        <w:pStyle w:val="ListeParagraf"/>
        <w:numPr>
          <w:ilvl w:val="0"/>
          <w:numId w:val="1"/>
        </w:numPr>
        <w:rPr>
          <w:sz w:val="24"/>
          <w:szCs w:val="24"/>
        </w:rPr>
      </w:pPr>
      <w:r w:rsidRPr="00B03D20">
        <w:rPr>
          <w:sz w:val="24"/>
          <w:szCs w:val="24"/>
        </w:rPr>
        <w:t>En az Lise ve dengi okul mezunu olmak</w:t>
      </w:r>
    </w:p>
    <w:p w:rsidR="00C263A8" w:rsidRPr="00B03D20" w:rsidRDefault="00C263A8" w:rsidP="00C263A8">
      <w:pPr>
        <w:pStyle w:val="ListeParagraf"/>
        <w:numPr>
          <w:ilvl w:val="0"/>
          <w:numId w:val="1"/>
        </w:numPr>
        <w:rPr>
          <w:sz w:val="24"/>
          <w:szCs w:val="24"/>
        </w:rPr>
      </w:pPr>
      <w:r w:rsidRPr="00B03D20">
        <w:rPr>
          <w:sz w:val="24"/>
          <w:szCs w:val="24"/>
        </w:rPr>
        <w:t xml:space="preserve">18 yaşından </w:t>
      </w:r>
      <w:proofErr w:type="gramStart"/>
      <w:r w:rsidRPr="00B03D20">
        <w:rPr>
          <w:sz w:val="24"/>
          <w:szCs w:val="24"/>
        </w:rPr>
        <w:t>küçük , 31</w:t>
      </w:r>
      <w:proofErr w:type="gramEnd"/>
      <w:r w:rsidRPr="00B03D20">
        <w:rPr>
          <w:sz w:val="24"/>
          <w:szCs w:val="24"/>
        </w:rPr>
        <w:t xml:space="preserve"> yaşından büyük olmamak</w:t>
      </w:r>
    </w:p>
    <w:p w:rsidR="00C263A8" w:rsidRPr="00B03D20" w:rsidRDefault="00C263A8" w:rsidP="00C263A8">
      <w:pPr>
        <w:pStyle w:val="ListeParagraf"/>
        <w:numPr>
          <w:ilvl w:val="0"/>
          <w:numId w:val="1"/>
        </w:numPr>
        <w:rPr>
          <w:sz w:val="24"/>
          <w:szCs w:val="24"/>
        </w:rPr>
      </w:pPr>
      <w:r w:rsidRPr="00B03D20">
        <w:rPr>
          <w:sz w:val="24"/>
          <w:szCs w:val="24"/>
        </w:rPr>
        <w:t xml:space="preserve">Taksirli suçlar ile kısa süreli hapis cezasını seçenek yaptırımlara çevrilmiş veya aşağıda sayılan suçlar dışında tecil edilmiş hükümler hariç olmak üzere, altı aydan fazla hapis veyahut affa uğramış olsalar bile devletin güvenliğine karşı suçlar, Anayasal düzene ve bu düzenin işleyişine karşı suçlar, devlet sırlarına karşı suçlar ve casusluk, zimmet, </w:t>
      </w:r>
      <w:proofErr w:type="gramStart"/>
      <w:r w:rsidRPr="00B03D20">
        <w:rPr>
          <w:sz w:val="24"/>
          <w:szCs w:val="24"/>
        </w:rPr>
        <w:t>irtikap</w:t>
      </w:r>
      <w:proofErr w:type="gramEnd"/>
      <w:r w:rsidRPr="00B03D20">
        <w:rPr>
          <w:sz w:val="24"/>
          <w:szCs w:val="24"/>
        </w:rPr>
        <w:t>, rüşvet, hırsızlık, yağma, dolandırıcılık gibi yüz kızartıcı veya cinsel dokunulmazlığa karşı suçlar, fuhuş, uyuşturucu ve uyarıcı madde imal ve ticareti, kullanımı, kullanımı kolaylaştırma, kullanmak için satın almak, kabul etmek veya bulundurmak veya şeref ve haysiyeti kırıcı suçtan veya ihaleye fesat karıştırmak, edinim ifasına fesat karıştırma, suçtan kaynaklanan malvarlığı değerlerini aklama, kaçakçılık, vergi kaçakçılığı ve hâksiz mal edinme suçlarında hükümlü bulunmamak.</w:t>
      </w:r>
    </w:p>
    <w:p w:rsidR="00C263A8" w:rsidRPr="00B03D20" w:rsidRDefault="00C263A8" w:rsidP="00C263A8">
      <w:pPr>
        <w:pStyle w:val="ListeParagraf"/>
        <w:numPr>
          <w:ilvl w:val="0"/>
          <w:numId w:val="1"/>
        </w:numPr>
        <w:rPr>
          <w:sz w:val="24"/>
          <w:szCs w:val="24"/>
        </w:rPr>
      </w:pPr>
      <w:r w:rsidRPr="00B03D20">
        <w:rPr>
          <w:sz w:val="24"/>
          <w:szCs w:val="24"/>
        </w:rPr>
        <w:t>Spor Genel Müdürlüğü Amatör Spor Dalları Ceza Yönetmeliği ile Federasyon disiplin veya ceza talimatlarına göre son üç yıl içinde olmak kaydıyla; bir defada altı aydan daha fazla veya bu süre içinde toplamda bir yıldan fazla ceza almamış olmak</w:t>
      </w:r>
    </w:p>
    <w:p w:rsidR="00C263A8" w:rsidRPr="00B03D20" w:rsidRDefault="00C263A8" w:rsidP="00C263A8">
      <w:pPr>
        <w:rPr>
          <w:sz w:val="24"/>
          <w:szCs w:val="24"/>
        </w:rPr>
      </w:pPr>
    </w:p>
    <w:p w:rsidR="00C263A8" w:rsidRPr="00B03D20" w:rsidRDefault="00C263A8" w:rsidP="00C263A8">
      <w:pPr>
        <w:ind w:left="360"/>
        <w:rPr>
          <w:b/>
          <w:sz w:val="24"/>
          <w:szCs w:val="24"/>
          <w:u w:val="single"/>
        </w:rPr>
      </w:pPr>
      <w:r w:rsidRPr="00B03D20">
        <w:rPr>
          <w:b/>
          <w:sz w:val="24"/>
          <w:szCs w:val="24"/>
          <w:u w:val="single"/>
        </w:rPr>
        <w:t xml:space="preserve">Hakemlik Kursuna katılacak adaylardan istenen </w:t>
      </w:r>
      <w:proofErr w:type="gramStart"/>
      <w:r w:rsidRPr="00B03D20">
        <w:rPr>
          <w:b/>
          <w:sz w:val="24"/>
          <w:szCs w:val="24"/>
          <w:u w:val="single"/>
        </w:rPr>
        <w:t>belgeler :</w:t>
      </w:r>
      <w:proofErr w:type="gramEnd"/>
    </w:p>
    <w:p w:rsidR="00C263A8" w:rsidRPr="00B03D20" w:rsidRDefault="00C263A8" w:rsidP="00C263A8">
      <w:pPr>
        <w:pStyle w:val="ListeParagraf"/>
        <w:numPr>
          <w:ilvl w:val="0"/>
          <w:numId w:val="2"/>
        </w:numPr>
        <w:rPr>
          <w:sz w:val="24"/>
          <w:szCs w:val="24"/>
        </w:rPr>
      </w:pPr>
      <w:r w:rsidRPr="00B03D20">
        <w:rPr>
          <w:sz w:val="24"/>
          <w:szCs w:val="24"/>
        </w:rPr>
        <w:t>2 Adet Fotoğraf</w:t>
      </w:r>
    </w:p>
    <w:p w:rsidR="00C263A8" w:rsidRPr="00B03D20" w:rsidRDefault="00C263A8" w:rsidP="00C263A8">
      <w:pPr>
        <w:pStyle w:val="ListeParagraf"/>
        <w:numPr>
          <w:ilvl w:val="0"/>
          <w:numId w:val="2"/>
        </w:numPr>
        <w:rPr>
          <w:sz w:val="24"/>
          <w:szCs w:val="24"/>
        </w:rPr>
      </w:pPr>
      <w:r w:rsidRPr="00B03D20">
        <w:rPr>
          <w:sz w:val="24"/>
          <w:szCs w:val="24"/>
        </w:rPr>
        <w:t xml:space="preserve">Nüfus </w:t>
      </w:r>
      <w:proofErr w:type="gramStart"/>
      <w:r w:rsidRPr="00B03D20">
        <w:rPr>
          <w:sz w:val="24"/>
          <w:szCs w:val="24"/>
        </w:rPr>
        <w:t>Cüzdanı  Fotokopisi</w:t>
      </w:r>
      <w:proofErr w:type="gramEnd"/>
    </w:p>
    <w:p w:rsidR="00C263A8" w:rsidRPr="00B03D20" w:rsidRDefault="00C263A8" w:rsidP="00C263A8">
      <w:pPr>
        <w:pStyle w:val="ListeParagraf"/>
        <w:numPr>
          <w:ilvl w:val="0"/>
          <w:numId w:val="2"/>
        </w:numPr>
        <w:rPr>
          <w:sz w:val="24"/>
          <w:szCs w:val="24"/>
        </w:rPr>
      </w:pPr>
      <w:r w:rsidRPr="00B03D20">
        <w:rPr>
          <w:sz w:val="24"/>
          <w:szCs w:val="24"/>
        </w:rPr>
        <w:t>Diploma Fotokopisi veya Geçici Mezuniyet Belgesi</w:t>
      </w:r>
    </w:p>
    <w:p w:rsidR="00C263A8" w:rsidRPr="00B03D20" w:rsidRDefault="00C263A8" w:rsidP="00C263A8">
      <w:pPr>
        <w:pStyle w:val="ListeParagraf"/>
        <w:numPr>
          <w:ilvl w:val="0"/>
          <w:numId w:val="2"/>
        </w:numPr>
        <w:rPr>
          <w:sz w:val="24"/>
          <w:szCs w:val="24"/>
        </w:rPr>
      </w:pPr>
      <w:r w:rsidRPr="00B03D20">
        <w:rPr>
          <w:sz w:val="24"/>
          <w:szCs w:val="24"/>
        </w:rPr>
        <w:t>Adli Sicil Kayıt Örneği</w:t>
      </w:r>
    </w:p>
    <w:p w:rsidR="00C263A8" w:rsidRPr="00B03D20" w:rsidRDefault="00C263A8" w:rsidP="00C263A8">
      <w:pPr>
        <w:pStyle w:val="ListeParagraf"/>
        <w:numPr>
          <w:ilvl w:val="0"/>
          <w:numId w:val="2"/>
        </w:numPr>
        <w:rPr>
          <w:sz w:val="24"/>
          <w:szCs w:val="24"/>
        </w:rPr>
      </w:pPr>
      <w:r w:rsidRPr="00B03D20">
        <w:rPr>
          <w:sz w:val="24"/>
          <w:szCs w:val="24"/>
        </w:rPr>
        <w:t>Gençlik Hizmetleri ve Spor İl Müdürlüğü’nden cezaları olmadığına dair yazı</w:t>
      </w:r>
    </w:p>
    <w:p w:rsidR="00C263A8" w:rsidRPr="00B03D20" w:rsidRDefault="00C263A8" w:rsidP="00C263A8">
      <w:pPr>
        <w:rPr>
          <w:sz w:val="24"/>
          <w:szCs w:val="24"/>
        </w:rPr>
      </w:pPr>
    </w:p>
    <w:p w:rsidR="00C263A8" w:rsidRPr="00B03D20" w:rsidRDefault="00C263A8" w:rsidP="00C263A8">
      <w:pPr>
        <w:ind w:left="360" w:firstLine="348"/>
        <w:rPr>
          <w:sz w:val="24"/>
          <w:szCs w:val="24"/>
        </w:rPr>
      </w:pPr>
      <w:r w:rsidRPr="00B03D20">
        <w:rPr>
          <w:sz w:val="24"/>
          <w:szCs w:val="24"/>
        </w:rPr>
        <w:t xml:space="preserve">Kursa katılacak adaylar Türkiye Görme Engelliler Spor Federasyonu’nun Garanti Bankası Anafartalar </w:t>
      </w:r>
      <w:proofErr w:type="gramStart"/>
      <w:r w:rsidRPr="00B03D20">
        <w:rPr>
          <w:sz w:val="24"/>
          <w:szCs w:val="24"/>
        </w:rPr>
        <w:t xml:space="preserve">Şubesi  </w:t>
      </w:r>
      <w:r w:rsidRPr="00B03D20">
        <w:rPr>
          <w:b/>
          <w:sz w:val="24"/>
          <w:szCs w:val="24"/>
        </w:rPr>
        <w:t>711</w:t>
      </w:r>
      <w:proofErr w:type="gramEnd"/>
      <w:r w:rsidRPr="00B03D20">
        <w:rPr>
          <w:b/>
          <w:sz w:val="24"/>
          <w:szCs w:val="24"/>
        </w:rPr>
        <w:t xml:space="preserve"> / 6298291 (TR 59 0006 2000 7110 0006 2982 91)</w:t>
      </w:r>
      <w:r w:rsidRPr="00B03D20">
        <w:rPr>
          <w:sz w:val="24"/>
          <w:szCs w:val="24"/>
        </w:rPr>
        <w:t xml:space="preserve"> </w:t>
      </w:r>
      <w:proofErr w:type="spellStart"/>
      <w:r w:rsidRPr="00B03D20">
        <w:rPr>
          <w:sz w:val="24"/>
          <w:szCs w:val="24"/>
        </w:rPr>
        <w:t>No’lu</w:t>
      </w:r>
      <w:proofErr w:type="spellEnd"/>
      <w:r w:rsidRPr="00B03D20">
        <w:rPr>
          <w:sz w:val="24"/>
          <w:szCs w:val="24"/>
        </w:rPr>
        <w:t xml:space="preserve"> hesabına </w:t>
      </w:r>
      <w:r>
        <w:rPr>
          <w:sz w:val="24"/>
          <w:szCs w:val="24"/>
        </w:rPr>
        <w:t>50.00-TL yatırarak D</w:t>
      </w:r>
      <w:r w:rsidRPr="00B03D20">
        <w:rPr>
          <w:sz w:val="24"/>
          <w:szCs w:val="24"/>
        </w:rPr>
        <w:t xml:space="preserve">ekonta </w:t>
      </w:r>
      <w:r w:rsidRPr="00B03D20">
        <w:rPr>
          <w:b/>
          <w:sz w:val="24"/>
          <w:szCs w:val="24"/>
        </w:rPr>
        <w:t>‘’</w:t>
      </w:r>
      <w:proofErr w:type="spellStart"/>
      <w:r w:rsidRPr="00B03D20">
        <w:rPr>
          <w:b/>
          <w:sz w:val="24"/>
          <w:szCs w:val="24"/>
        </w:rPr>
        <w:t>Futsal</w:t>
      </w:r>
      <w:proofErr w:type="spellEnd"/>
      <w:r w:rsidRPr="00B03D20">
        <w:rPr>
          <w:b/>
          <w:sz w:val="24"/>
          <w:szCs w:val="24"/>
        </w:rPr>
        <w:t xml:space="preserve"> Hakemlik Kurs Ücreti’’</w:t>
      </w:r>
      <w:r w:rsidRPr="00B03D20">
        <w:rPr>
          <w:sz w:val="24"/>
          <w:szCs w:val="24"/>
        </w:rPr>
        <w:t xml:space="preserve"> olarak yazılacaktır.</w:t>
      </w:r>
    </w:p>
    <w:p w:rsidR="00C263A8" w:rsidRPr="00B03D20" w:rsidRDefault="00C263A8" w:rsidP="00C263A8">
      <w:pPr>
        <w:ind w:left="360"/>
        <w:rPr>
          <w:sz w:val="24"/>
          <w:szCs w:val="24"/>
        </w:rPr>
      </w:pPr>
    </w:p>
    <w:p w:rsidR="00C263A8" w:rsidRDefault="00C263A8" w:rsidP="00C263A8">
      <w:pPr>
        <w:ind w:left="360" w:firstLine="348"/>
        <w:rPr>
          <w:sz w:val="24"/>
          <w:szCs w:val="24"/>
        </w:rPr>
      </w:pPr>
      <w:r w:rsidRPr="00B03D20">
        <w:rPr>
          <w:sz w:val="24"/>
          <w:szCs w:val="24"/>
        </w:rPr>
        <w:t xml:space="preserve">İstenen Evraklar Banka Dekontları ile birlikte Kurs Yöneticisine </w:t>
      </w:r>
      <w:r w:rsidRPr="00C263A8">
        <w:rPr>
          <w:sz w:val="24"/>
          <w:szCs w:val="24"/>
          <w:u w:val="single"/>
        </w:rPr>
        <w:t>eksiksiz</w:t>
      </w:r>
      <w:r w:rsidRPr="00B03D20">
        <w:rPr>
          <w:sz w:val="24"/>
          <w:szCs w:val="24"/>
        </w:rPr>
        <w:t xml:space="preserve"> olarak teslim edilecektir.</w:t>
      </w:r>
    </w:p>
    <w:p w:rsidR="00B468FF" w:rsidRDefault="00B468FF" w:rsidP="00C263A8">
      <w:pPr>
        <w:ind w:left="360" w:firstLine="348"/>
        <w:rPr>
          <w:sz w:val="24"/>
          <w:szCs w:val="24"/>
        </w:rPr>
      </w:pPr>
    </w:p>
    <w:p w:rsidR="004950DD" w:rsidRPr="00434714" w:rsidRDefault="00C263A8" w:rsidP="00434714">
      <w:pPr>
        <w:ind w:left="360" w:firstLine="348"/>
        <w:rPr>
          <w:sz w:val="24"/>
          <w:szCs w:val="24"/>
        </w:rPr>
      </w:pPr>
      <w:r>
        <w:rPr>
          <w:sz w:val="24"/>
          <w:szCs w:val="24"/>
        </w:rPr>
        <w:t>Hakemlik Kursuna Katılmak İsteyen Adaylar Deniz</w:t>
      </w:r>
      <w:r>
        <w:rPr>
          <w:sz w:val="24"/>
          <w:szCs w:val="24"/>
        </w:rPr>
        <w:t>li</w:t>
      </w:r>
      <w:r>
        <w:rPr>
          <w:sz w:val="24"/>
          <w:szCs w:val="24"/>
        </w:rPr>
        <w:t xml:space="preserve"> Gençlik Hizmetleri ve Spor İl Müdürlüğü veya Denizli İl Temsilcisi Öztürk ÖZKAN ‘a (0555 538 62 59) müracaat edeceklerdir.</w:t>
      </w:r>
      <w:bookmarkStart w:id="0" w:name="_GoBack"/>
      <w:bookmarkEnd w:id="0"/>
    </w:p>
    <w:sectPr w:rsidR="004950DD" w:rsidRPr="00434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776F5"/>
    <w:multiLevelType w:val="hybridMultilevel"/>
    <w:tmpl w:val="9E28CB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F44596"/>
    <w:multiLevelType w:val="hybridMultilevel"/>
    <w:tmpl w:val="C6FA04C6"/>
    <w:lvl w:ilvl="0" w:tplc="5FDCE4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C6"/>
    <w:rsid w:val="00434714"/>
    <w:rsid w:val="004950DD"/>
    <w:rsid w:val="00886275"/>
    <w:rsid w:val="009736C6"/>
    <w:rsid w:val="00B468FF"/>
    <w:rsid w:val="00C26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6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2015-03-10T09:38:00Z</dcterms:created>
  <dcterms:modified xsi:type="dcterms:W3CDTF">2015-03-10T10:11:00Z</dcterms:modified>
</cp:coreProperties>
</file>